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A9B6" w14:textId="35C308C6" w:rsidR="00B66333" w:rsidRPr="001E2317" w:rsidRDefault="00B66333">
      <w:pPr>
        <w:jc w:val="center"/>
        <w:rPr>
          <w:sz w:val="28"/>
          <w:szCs w:val="28"/>
          <w:u w:val="single"/>
        </w:rPr>
      </w:pPr>
      <w:r w:rsidRPr="001E2317">
        <w:rPr>
          <w:b/>
          <w:bCs/>
          <w:iCs/>
          <w:sz w:val="28"/>
          <w:szCs w:val="28"/>
          <w:u w:val="single"/>
        </w:rPr>
        <w:t>CURRICULUM VITAE</w:t>
      </w:r>
    </w:p>
    <w:p w14:paraId="7E42B8AE" w14:textId="2EA5D332" w:rsidR="00B66333" w:rsidRPr="005E309B" w:rsidRDefault="00B66333" w:rsidP="000E63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57E4A0" w14:textId="6649C42B" w:rsidR="005E309B" w:rsidRPr="005E309B" w:rsidRDefault="00AB2AA6" w:rsidP="003B1B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June </w:t>
      </w:r>
      <w:r w:rsidR="007A5634">
        <w:rPr>
          <w:rFonts w:ascii="Arial" w:hAnsi="Arial" w:cs="Arial"/>
        </w:rPr>
        <w:t>7</w:t>
      </w:r>
      <w:r w:rsidR="00E14920">
        <w:rPr>
          <w:rFonts w:ascii="Arial" w:hAnsi="Arial" w:cs="Arial"/>
        </w:rPr>
        <w:t>,</w:t>
      </w:r>
      <w:r w:rsidR="00F702EC">
        <w:rPr>
          <w:rFonts w:ascii="Arial" w:hAnsi="Arial" w:cs="Arial"/>
        </w:rPr>
        <w:t xml:space="preserve"> 2023</w:t>
      </w:r>
    </w:p>
    <w:p w14:paraId="25EABEE5" w14:textId="77777777" w:rsidR="005E309B" w:rsidRPr="005E309B" w:rsidRDefault="005E309B" w:rsidP="000E63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B3E4F8" w14:textId="0138A606" w:rsidR="0080146D" w:rsidRPr="00C04126" w:rsidRDefault="0080146D" w:rsidP="00C04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4126">
        <w:rPr>
          <w:rFonts w:ascii="Arial" w:hAnsi="Arial" w:cs="Arial"/>
        </w:rPr>
        <w:t xml:space="preserve">Dr. Alexander has provided Medicolegal and Forensic Psychiatric Expert Witness </w:t>
      </w:r>
      <w:r w:rsidR="00C04126">
        <w:rPr>
          <w:rFonts w:ascii="Arial" w:hAnsi="Arial" w:cs="Arial"/>
        </w:rPr>
        <w:t xml:space="preserve">opinions and/or </w:t>
      </w:r>
      <w:r w:rsidRPr="00C04126">
        <w:rPr>
          <w:rFonts w:ascii="Arial" w:hAnsi="Arial" w:cs="Arial"/>
        </w:rPr>
        <w:t xml:space="preserve">testimony </w:t>
      </w:r>
      <w:r w:rsidR="003B59AF">
        <w:rPr>
          <w:rFonts w:ascii="Arial" w:hAnsi="Arial" w:cs="Arial"/>
        </w:rPr>
        <w:t>in</w:t>
      </w:r>
      <w:r w:rsidRPr="00C04126">
        <w:rPr>
          <w:rFonts w:ascii="Arial" w:hAnsi="Arial" w:cs="Arial"/>
        </w:rPr>
        <w:t xml:space="preserve"> Tennessee, Delaware, Kentucky</w:t>
      </w:r>
      <w:r w:rsidR="007E51E0" w:rsidRPr="00C04126">
        <w:rPr>
          <w:rFonts w:ascii="Arial" w:hAnsi="Arial" w:cs="Arial"/>
        </w:rPr>
        <w:t>, Georgia, Alabama,</w:t>
      </w:r>
      <w:r w:rsidRPr="00C04126">
        <w:rPr>
          <w:rFonts w:ascii="Arial" w:hAnsi="Arial" w:cs="Arial"/>
        </w:rPr>
        <w:t xml:space="preserve"> </w:t>
      </w:r>
      <w:r w:rsidR="00790E20">
        <w:rPr>
          <w:rFonts w:ascii="Arial" w:hAnsi="Arial" w:cs="Arial"/>
        </w:rPr>
        <w:t xml:space="preserve">Florida, </w:t>
      </w:r>
      <w:r w:rsidRPr="00C04126">
        <w:rPr>
          <w:rFonts w:ascii="Arial" w:hAnsi="Arial" w:cs="Arial"/>
        </w:rPr>
        <w:t>Ohio</w:t>
      </w:r>
      <w:r w:rsidR="00793DB4">
        <w:rPr>
          <w:rFonts w:ascii="Arial" w:hAnsi="Arial" w:cs="Arial"/>
        </w:rPr>
        <w:t>, Kansas, and Missouri</w:t>
      </w:r>
      <w:r w:rsidRPr="00C04126">
        <w:rPr>
          <w:rFonts w:ascii="Arial" w:hAnsi="Arial" w:cs="Arial"/>
        </w:rPr>
        <w:t xml:space="preserve">. He has consulted </w:t>
      </w:r>
      <w:r w:rsidR="003B59AF">
        <w:rPr>
          <w:rFonts w:ascii="Arial" w:hAnsi="Arial" w:cs="Arial"/>
        </w:rPr>
        <w:t>i</w:t>
      </w:r>
      <w:r w:rsidRPr="00C04126">
        <w:rPr>
          <w:rFonts w:ascii="Arial" w:hAnsi="Arial" w:cs="Arial"/>
        </w:rPr>
        <w:t xml:space="preserve">n civil and criminal </w:t>
      </w:r>
      <w:r w:rsidR="003B59AF">
        <w:rPr>
          <w:rFonts w:ascii="Arial" w:hAnsi="Arial" w:cs="Arial"/>
        </w:rPr>
        <w:t>matters;</w:t>
      </w:r>
      <w:r w:rsidRPr="00C04126">
        <w:rPr>
          <w:rFonts w:ascii="Arial" w:hAnsi="Arial" w:cs="Arial"/>
        </w:rPr>
        <w:t xml:space="preserve"> in</w:t>
      </w:r>
      <w:r w:rsidR="003B59AF">
        <w:rPr>
          <w:rFonts w:ascii="Arial" w:hAnsi="Arial" w:cs="Arial"/>
        </w:rPr>
        <w:t>cluding</w:t>
      </w:r>
      <w:r w:rsidRPr="00C04126">
        <w:rPr>
          <w:rFonts w:ascii="Arial" w:hAnsi="Arial" w:cs="Arial"/>
        </w:rPr>
        <w:t xml:space="preserve"> murde</w:t>
      </w:r>
      <w:r w:rsidR="00C04126">
        <w:rPr>
          <w:rFonts w:ascii="Arial" w:hAnsi="Arial" w:cs="Arial"/>
        </w:rPr>
        <w:t xml:space="preserve">r vs. </w:t>
      </w:r>
      <w:r w:rsidRPr="00C04126">
        <w:rPr>
          <w:rFonts w:ascii="Arial" w:hAnsi="Arial" w:cs="Arial"/>
        </w:rPr>
        <w:t>suicide</w:t>
      </w:r>
      <w:r w:rsidR="003B59AF">
        <w:rPr>
          <w:rFonts w:ascii="Arial" w:hAnsi="Arial" w:cs="Arial"/>
        </w:rPr>
        <w:t xml:space="preserve"> cases</w:t>
      </w:r>
      <w:r w:rsidR="00C04126">
        <w:rPr>
          <w:rFonts w:ascii="Arial" w:hAnsi="Arial" w:cs="Arial"/>
        </w:rPr>
        <w:t xml:space="preserve">, malpractice defense and plaintiff cases, </w:t>
      </w:r>
      <w:r w:rsidR="00A74231">
        <w:rPr>
          <w:rFonts w:ascii="Arial" w:hAnsi="Arial" w:cs="Arial"/>
        </w:rPr>
        <w:t>and cases involving Encephalopathy, stroke, brain injuries</w:t>
      </w:r>
      <w:r w:rsidR="007E51E0" w:rsidRPr="00C04126">
        <w:rPr>
          <w:rFonts w:ascii="Arial" w:hAnsi="Arial" w:cs="Arial"/>
        </w:rPr>
        <w:t xml:space="preserve">, developmental disabilities, </w:t>
      </w:r>
      <w:r w:rsidR="00C04126">
        <w:rPr>
          <w:rFonts w:ascii="Arial" w:hAnsi="Arial" w:cs="Arial"/>
        </w:rPr>
        <w:t>Workers’ Compensation,</w:t>
      </w:r>
      <w:r w:rsidR="00A74231">
        <w:rPr>
          <w:rFonts w:ascii="Arial" w:hAnsi="Arial" w:cs="Arial"/>
        </w:rPr>
        <w:t xml:space="preserve"> personal injury,</w:t>
      </w:r>
      <w:r w:rsidR="00C04126">
        <w:rPr>
          <w:rFonts w:ascii="Arial" w:hAnsi="Arial" w:cs="Arial"/>
        </w:rPr>
        <w:t xml:space="preserve"> </w:t>
      </w:r>
      <w:r w:rsidR="00C201E9" w:rsidRPr="00C04126">
        <w:rPr>
          <w:rFonts w:ascii="Arial" w:hAnsi="Arial" w:cs="Arial"/>
        </w:rPr>
        <w:t>competency, mental stat</w:t>
      </w:r>
      <w:r w:rsidR="00A74231">
        <w:rPr>
          <w:rFonts w:ascii="Arial" w:hAnsi="Arial" w:cs="Arial"/>
        </w:rPr>
        <w:t>e</w:t>
      </w:r>
      <w:r w:rsidR="007E51E0" w:rsidRPr="00C04126">
        <w:rPr>
          <w:rFonts w:ascii="Arial" w:hAnsi="Arial" w:cs="Arial"/>
        </w:rPr>
        <w:t xml:space="preserve"> at the time of offense, marital/divorce, child custody, commitment</w:t>
      </w:r>
      <w:r w:rsidR="00097E07" w:rsidRPr="00C04126">
        <w:rPr>
          <w:rFonts w:ascii="Arial" w:hAnsi="Arial" w:cs="Arial"/>
        </w:rPr>
        <w:t xml:space="preserve"> evaluations and decision</w:t>
      </w:r>
      <w:r w:rsidR="00ED0633" w:rsidRPr="00C04126">
        <w:rPr>
          <w:rFonts w:ascii="Arial" w:hAnsi="Arial" w:cs="Arial"/>
        </w:rPr>
        <w:t>-</w:t>
      </w:r>
      <w:r w:rsidR="00097E07" w:rsidRPr="00C04126">
        <w:rPr>
          <w:rFonts w:ascii="Arial" w:hAnsi="Arial" w:cs="Arial"/>
        </w:rPr>
        <w:t>making related to Guilty by Reason of Insanity. H</w:t>
      </w:r>
      <w:r w:rsidRPr="00C04126">
        <w:rPr>
          <w:rFonts w:ascii="Arial" w:hAnsi="Arial" w:cs="Arial"/>
        </w:rPr>
        <w:t>is expert opinions and consult</w:t>
      </w:r>
      <w:r w:rsidR="00097E07" w:rsidRPr="00C04126">
        <w:rPr>
          <w:rFonts w:ascii="Arial" w:hAnsi="Arial" w:cs="Arial"/>
        </w:rPr>
        <w:t>ations</w:t>
      </w:r>
      <w:r w:rsidRPr="00C04126">
        <w:rPr>
          <w:rFonts w:ascii="Arial" w:hAnsi="Arial" w:cs="Arial"/>
        </w:rPr>
        <w:t xml:space="preserve"> have been used in jury selection for both plaintiff and defense cases.</w:t>
      </w:r>
    </w:p>
    <w:p w14:paraId="7063E9EA" w14:textId="77777777" w:rsidR="007E51E0" w:rsidRPr="00C04126" w:rsidRDefault="007E51E0" w:rsidP="00C04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119E75" w14:textId="18499BAA" w:rsidR="007E51E0" w:rsidRPr="00C04126" w:rsidRDefault="007E51E0" w:rsidP="00C04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4126">
        <w:rPr>
          <w:rFonts w:ascii="Arial" w:hAnsi="Arial" w:cs="Arial"/>
        </w:rPr>
        <w:t xml:space="preserve">Dr. Alexander provides </w:t>
      </w:r>
      <w:r w:rsidR="00B420B2">
        <w:rPr>
          <w:rFonts w:ascii="Arial" w:hAnsi="Arial" w:cs="Arial"/>
        </w:rPr>
        <w:t xml:space="preserve">Expert Opinions, </w:t>
      </w:r>
      <w:r w:rsidRPr="00C04126">
        <w:rPr>
          <w:rFonts w:ascii="Arial" w:hAnsi="Arial" w:cs="Arial"/>
        </w:rPr>
        <w:t xml:space="preserve">Independent Psychiatric Evaluations, </w:t>
      </w:r>
      <w:r w:rsidR="00C04126">
        <w:rPr>
          <w:rFonts w:ascii="Arial" w:hAnsi="Arial" w:cs="Arial"/>
        </w:rPr>
        <w:t xml:space="preserve">General Hospital </w:t>
      </w:r>
      <w:r w:rsidRPr="00C04126">
        <w:rPr>
          <w:rFonts w:ascii="Arial" w:hAnsi="Arial" w:cs="Arial"/>
        </w:rPr>
        <w:t>Consultations, Record Review</w:t>
      </w:r>
      <w:r w:rsidR="00C04126">
        <w:rPr>
          <w:rFonts w:ascii="Arial" w:hAnsi="Arial" w:cs="Arial"/>
        </w:rPr>
        <w:t>s</w:t>
      </w:r>
      <w:r w:rsidRPr="00C04126">
        <w:rPr>
          <w:rFonts w:ascii="Arial" w:hAnsi="Arial" w:cs="Arial"/>
        </w:rPr>
        <w:t xml:space="preserve">, as well as Fitness </w:t>
      </w:r>
      <w:r w:rsidR="00097E07" w:rsidRPr="00C04126">
        <w:rPr>
          <w:rFonts w:ascii="Arial" w:hAnsi="Arial" w:cs="Arial"/>
        </w:rPr>
        <w:t>f</w:t>
      </w:r>
      <w:r w:rsidRPr="00C04126">
        <w:rPr>
          <w:rFonts w:ascii="Arial" w:hAnsi="Arial" w:cs="Arial"/>
        </w:rPr>
        <w:t xml:space="preserve">or Duty Evaluations. </w:t>
      </w:r>
    </w:p>
    <w:p w14:paraId="72F8D06F" w14:textId="77777777" w:rsidR="007E51E0" w:rsidRPr="00C04126" w:rsidRDefault="007E51E0" w:rsidP="00C04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611BAC" w14:textId="6206404B" w:rsidR="007E51E0" w:rsidRDefault="007E51E0" w:rsidP="00C04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4126">
        <w:rPr>
          <w:rFonts w:ascii="Arial" w:hAnsi="Arial" w:cs="Arial"/>
        </w:rPr>
        <w:t xml:space="preserve">Dr. Alexander's many years of </w:t>
      </w:r>
      <w:r w:rsidR="00B420B2">
        <w:rPr>
          <w:rFonts w:ascii="Arial" w:hAnsi="Arial" w:cs="Arial"/>
        </w:rPr>
        <w:t xml:space="preserve">varied </w:t>
      </w:r>
      <w:r w:rsidRPr="00C04126">
        <w:rPr>
          <w:rFonts w:ascii="Arial" w:hAnsi="Arial" w:cs="Arial"/>
        </w:rPr>
        <w:t xml:space="preserve">clinical </w:t>
      </w:r>
      <w:r w:rsidR="00B420B2">
        <w:rPr>
          <w:rFonts w:ascii="Arial" w:hAnsi="Arial" w:cs="Arial"/>
        </w:rPr>
        <w:t>experience and 12 years as a full-time Medical Director</w:t>
      </w:r>
      <w:r w:rsidRPr="00C04126">
        <w:rPr>
          <w:rFonts w:ascii="Arial" w:hAnsi="Arial" w:cs="Arial"/>
        </w:rPr>
        <w:t xml:space="preserve"> has provided </w:t>
      </w:r>
      <w:r w:rsidR="00A74231">
        <w:rPr>
          <w:rFonts w:ascii="Arial" w:hAnsi="Arial" w:cs="Arial"/>
        </w:rPr>
        <w:t xml:space="preserve">him </w:t>
      </w:r>
      <w:r w:rsidRPr="00C04126">
        <w:rPr>
          <w:rFonts w:ascii="Arial" w:hAnsi="Arial" w:cs="Arial"/>
        </w:rPr>
        <w:t xml:space="preserve">an excellent panoramic view of </w:t>
      </w:r>
      <w:r w:rsidR="00B420B2">
        <w:rPr>
          <w:rFonts w:ascii="Arial" w:hAnsi="Arial" w:cs="Arial"/>
        </w:rPr>
        <w:t xml:space="preserve">psychiatry and </w:t>
      </w:r>
      <w:r w:rsidRPr="00C04126">
        <w:rPr>
          <w:rFonts w:ascii="Arial" w:hAnsi="Arial" w:cs="Arial"/>
        </w:rPr>
        <w:t xml:space="preserve">neuropsychiatry, </w:t>
      </w:r>
      <w:r w:rsidR="00B420B2">
        <w:rPr>
          <w:rFonts w:ascii="Arial" w:hAnsi="Arial" w:cs="Arial"/>
        </w:rPr>
        <w:t xml:space="preserve">with significant knowledge in </w:t>
      </w:r>
      <w:r w:rsidRPr="00C04126">
        <w:rPr>
          <w:rFonts w:ascii="Arial" w:hAnsi="Arial" w:cs="Arial"/>
        </w:rPr>
        <w:t>the field of neurology and internal medicine, hospital and healthcare organization structure and function</w:t>
      </w:r>
      <w:r w:rsidR="00097E07" w:rsidRPr="00C04126">
        <w:rPr>
          <w:rFonts w:ascii="Arial" w:hAnsi="Arial" w:cs="Arial"/>
        </w:rPr>
        <w:t xml:space="preserve">, medical malpractice, and </w:t>
      </w:r>
      <w:r w:rsidR="00B420B2">
        <w:rPr>
          <w:rFonts w:ascii="Arial" w:hAnsi="Arial" w:cs="Arial"/>
        </w:rPr>
        <w:t>almost every aspect of psychiatric evaluation, diagnosis and treatment</w:t>
      </w:r>
      <w:r w:rsidRPr="00C04126">
        <w:rPr>
          <w:rFonts w:ascii="Arial" w:hAnsi="Arial" w:cs="Arial"/>
        </w:rPr>
        <w:t>.</w:t>
      </w:r>
    </w:p>
    <w:p w14:paraId="0A9FC9C7" w14:textId="2F0C8633" w:rsidR="00B420B2" w:rsidRDefault="00B420B2" w:rsidP="00C04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0E852121" w14:textId="11AF2A43" w:rsidR="00B420B2" w:rsidRPr="00C04126" w:rsidRDefault="00B420B2" w:rsidP="00C04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Alexander has expert knowledge of the evaluation, diagnosis and treatment of Encephalopathy and Delirium, </w:t>
      </w:r>
      <w:r w:rsidR="003B59AF">
        <w:rPr>
          <w:rFonts w:ascii="Arial" w:hAnsi="Arial" w:cs="Arial"/>
        </w:rPr>
        <w:t xml:space="preserve">and has provided education on these critical diagnoses, to two medical staffs, regional ICU nurses, administration, and numerous other doctors and nurses. Encephalopathy is an </w:t>
      </w:r>
      <w:r w:rsidR="00A74231">
        <w:rPr>
          <w:rFonts w:ascii="Arial" w:hAnsi="Arial" w:cs="Arial"/>
        </w:rPr>
        <w:t>often-missed</w:t>
      </w:r>
      <w:r w:rsidR="003B59AF">
        <w:rPr>
          <w:rFonts w:ascii="Arial" w:hAnsi="Arial" w:cs="Arial"/>
        </w:rPr>
        <w:t xml:space="preserve"> diagnosis, </w:t>
      </w:r>
      <w:r w:rsidR="00A74231">
        <w:rPr>
          <w:rFonts w:ascii="Arial" w:hAnsi="Arial" w:cs="Arial"/>
        </w:rPr>
        <w:t xml:space="preserve">with need for urgent care, </w:t>
      </w:r>
      <w:r w:rsidR="003B59AF">
        <w:rPr>
          <w:rFonts w:ascii="Arial" w:hAnsi="Arial" w:cs="Arial"/>
        </w:rPr>
        <w:t>which can lead to cognitive deficits and death; it is characterized by prominent mental status and neurological manifestations, and caused by medical and surgical illnesses/surgeries, and found in patients</w:t>
      </w:r>
      <w:r>
        <w:rPr>
          <w:rFonts w:ascii="Arial" w:hAnsi="Arial" w:cs="Arial"/>
        </w:rPr>
        <w:t xml:space="preserve"> in every field of medicine and in any location.</w:t>
      </w:r>
    </w:p>
    <w:p w14:paraId="7E6F7E4E" w14:textId="07F50943" w:rsidR="0080146D" w:rsidRDefault="0080146D">
      <w:pPr>
        <w:widowControl w:val="0"/>
        <w:autoSpaceDE w:val="0"/>
        <w:autoSpaceDN w:val="0"/>
        <w:adjustRightInd w:val="0"/>
      </w:pPr>
    </w:p>
    <w:p w14:paraId="5E70F64D" w14:textId="77777777" w:rsidR="00A74231" w:rsidRPr="00881F35" w:rsidRDefault="00A74231">
      <w:pPr>
        <w:widowControl w:val="0"/>
        <w:autoSpaceDE w:val="0"/>
        <w:autoSpaceDN w:val="0"/>
        <w:adjustRightInd w:val="0"/>
      </w:pPr>
    </w:p>
    <w:p w14:paraId="164D7AF6" w14:textId="77777777" w:rsidR="00B66333" w:rsidRPr="00881F35" w:rsidRDefault="00B66333" w:rsidP="0010000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b/>
          <w:bCs/>
          <w:i/>
          <w:iCs/>
        </w:rPr>
      </w:pPr>
      <w:r w:rsidRPr="00881F35">
        <w:rPr>
          <w:b/>
          <w:bCs/>
          <w:i/>
          <w:iCs/>
        </w:rPr>
        <w:t>Education:</w:t>
      </w:r>
    </w:p>
    <w:p w14:paraId="7B4C7005" w14:textId="77777777" w:rsidR="00A74231" w:rsidRPr="000C169E" w:rsidRDefault="00A74231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0AAD66B6" w14:textId="77777777" w:rsidR="000C169E" w:rsidRPr="000C169E" w:rsidRDefault="000C169E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1660A885" w14:textId="22ED32C7" w:rsidR="0081783E" w:rsidRDefault="00B6633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Undergraduate</w:t>
      </w:r>
      <w:r w:rsidR="0081783E" w:rsidRPr="00B420B2">
        <w:rPr>
          <w:rFonts w:ascii="Arial" w:hAnsi="Arial" w:cs="Arial"/>
          <w:b/>
        </w:rPr>
        <w:t>:</w:t>
      </w:r>
    </w:p>
    <w:p w14:paraId="00C1CF65" w14:textId="77777777" w:rsidR="00A74231" w:rsidRPr="00B420B2" w:rsidRDefault="00A7423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D892F6C" w14:textId="77777777" w:rsidR="00A74231" w:rsidRDefault="00B66333" w:rsidP="00CA0F7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  <w:b/>
        </w:rPr>
        <w:t>University of Tennessee</w:t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  <w:t xml:space="preserve">           </w:t>
      </w:r>
      <w:r w:rsidR="00B0246F" w:rsidRPr="00B420B2">
        <w:rPr>
          <w:rFonts w:ascii="Arial" w:hAnsi="Arial" w:cs="Arial"/>
          <w:b/>
        </w:rPr>
        <w:t xml:space="preserve"> </w:t>
      </w:r>
    </w:p>
    <w:p w14:paraId="152DAC0B" w14:textId="45544934" w:rsidR="00B66333" w:rsidRPr="00B420B2" w:rsidRDefault="00B66333" w:rsidP="00A7423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Knoxville, TN</w:t>
      </w:r>
    </w:p>
    <w:p w14:paraId="142DDE8B" w14:textId="3A6D33B5" w:rsidR="0081783E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B</w:t>
      </w:r>
      <w:r w:rsidR="0081783E" w:rsidRPr="00B420B2">
        <w:rPr>
          <w:rFonts w:ascii="Arial" w:hAnsi="Arial" w:cs="Arial"/>
        </w:rPr>
        <w:t xml:space="preserve">achelor of Arts </w:t>
      </w:r>
    </w:p>
    <w:p w14:paraId="3EBF24FB" w14:textId="6F31C4DC" w:rsidR="0081783E" w:rsidRPr="00B420B2" w:rsidRDefault="00A74231" w:rsidP="00A7423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66333" w:rsidRPr="00B420B2">
        <w:rPr>
          <w:rFonts w:ascii="Arial" w:hAnsi="Arial" w:cs="Arial"/>
        </w:rPr>
        <w:t>ajor in Biology</w:t>
      </w:r>
      <w:r w:rsidR="0081783E" w:rsidRPr="00B420B2">
        <w:rPr>
          <w:rFonts w:ascii="Arial" w:hAnsi="Arial" w:cs="Arial"/>
        </w:rPr>
        <w:t xml:space="preserve"> and </w:t>
      </w:r>
      <w:r w:rsidR="00B66333" w:rsidRPr="00B420B2">
        <w:rPr>
          <w:rFonts w:ascii="Arial" w:hAnsi="Arial" w:cs="Arial"/>
        </w:rPr>
        <w:t>Zoology</w:t>
      </w:r>
    </w:p>
    <w:p w14:paraId="45FA8AA6" w14:textId="77777777" w:rsidR="00B66333" w:rsidRPr="00B420B2" w:rsidRDefault="00B66333" w:rsidP="00A7423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Minor in Biochemistry</w:t>
      </w:r>
    </w:p>
    <w:p w14:paraId="37A5D780" w14:textId="128CF9B5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Graduated June</w:t>
      </w:r>
      <w:r w:rsidR="00A74231">
        <w:rPr>
          <w:rFonts w:ascii="Arial" w:hAnsi="Arial" w:cs="Arial"/>
        </w:rPr>
        <w:t>,</w:t>
      </w:r>
      <w:r w:rsidRPr="00B420B2">
        <w:rPr>
          <w:rFonts w:ascii="Arial" w:hAnsi="Arial" w:cs="Arial"/>
        </w:rPr>
        <w:t xml:space="preserve"> 1980</w:t>
      </w:r>
    </w:p>
    <w:p w14:paraId="4A2232F1" w14:textId="77777777" w:rsidR="002754FB" w:rsidRDefault="002754F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2311B4" w14:textId="47ACC584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lastRenderedPageBreak/>
        <w:t>Medical School:</w:t>
      </w:r>
    </w:p>
    <w:p w14:paraId="31B98D69" w14:textId="77777777" w:rsidR="00A74231" w:rsidRDefault="00A74231" w:rsidP="00D918A6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</w:rPr>
      </w:pPr>
    </w:p>
    <w:p w14:paraId="6E295364" w14:textId="77777777" w:rsidR="00A74231" w:rsidRDefault="00B66333" w:rsidP="00A7423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 xml:space="preserve">University of Tennessee Center for </w:t>
      </w:r>
      <w:r w:rsidR="0066376D" w:rsidRPr="00B420B2">
        <w:rPr>
          <w:rFonts w:ascii="Arial" w:hAnsi="Arial" w:cs="Arial"/>
          <w:b/>
        </w:rPr>
        <w:t xml:space="preserve">the </w:t>
      </w:r>
      <w:r w:rsidR="0081783E" w:rsidRPr="00B420B2">
        <w:rPr>
          <w:rFonts w:ascii="Arial" w:hAnsi="Arial" w:cs="Arial"/>
          <w:b/>
        </w:rPr>
        <w:t>Health Sciences</w:t>
      </w:r>
      <w:r w:rsidR="00CA0F7F" w:rsidRPr="00B420B2">
        <w:rPr>
          <w:rFonts w:ascii="Arial" w:hAnsi="Arial" w:cs="Arial"/>
          <w:b/>
        </w:rPr>
        <w:tab/>
        <w:t xml:space="preserve">            </w:t>
      </w:r>
      <w:r w:rsidR="00B0246F" w:rsidRPr="00B420B2">
        <w:rPr>
          <w:rFonts w:ascii="Arial" w:hAnsi="Arial" w:cs="Arial"/>
          <w:b/>
        </w:rPr>
        <w:t xml:space="preserve"> </w:t>
      </w:r>
    </w:p>
    <w:p w14:paraId="626B03D3" w14:textId="3672D385" w:rsidR="00B66333" w:rsidRPr="00B420B2" w:rsidRDefault="00B66333" w:rsidP="00A7423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Memphis, TN</w:t>
      </w:r>
    </w:p>
    <w:p w14:paraId="3E7EA2E6" w14:textId="42712328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Medical Doctor</w:t>
      </w:r>
    </w:p>
    <w:p w14:paraId="1B3C24F4" w14:textId="095E8AE1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Graduated June 1984</w:t>
      </w:r>
    </w:p>
    <w:p w14:paraId="6D625E7C" w14:textId="77777777" w:rsidR="0081783E" w:rsidRPr="00B420B2" w:rsidRDefault="008178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CF9D93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Residency in Psychiatry:</w:t>
      </w:r>
    </w:p>
    <w:p w14:paraId="3EBC3B4D" w14:textId="77777777" w:rsidR="00A74231" w:rsidRDefault="00A74231" w:rsidP="00CA0F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64BCE4F" w14:textId="77777777" w:rsidR="00A74231" w:rsidRDefault="00B66333" w:rsidP="00CA0F7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  <w:b/>
        </w:rPr>
        <w:t>University of Alabama</w:t>
      </w:r>
      <w:r w:rsidR="00A74231">
        <w:rPr>
          <w:rFonts w:ascii="Arial" w:hAnsi="Arial" w:cs="Arial"/>
          <w:b/>
        </w:rPr>
        <w:t>, Birmingham</w:t>
      </w:r>
    </w:p>
    <w:p w14:paraId="44DD0B36" w14:textId="16EB1747" w:rsidR="00B66333" w:rsidRPr="00B420B2" w:rsidRDefault="00CA0F7F" w:rsidP="00CA0F7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 xml:space="preserve">   </w:t>
      </w:r>
      <w:r w:rsidR="007A60B7" w:rsidRPr="00B420B2">
        <w:rPr>
          <w:rFonts w:ascii="Arial" w:hAnsi="Arial" w:cs="Arial"/>
          <w:b/>
        </w:rPr>
        <w:t xml:space="preserve">     </w:t>
      </w:r>
      <w:r w:rsidR="00B0246F" w:rsidRPr="00B420B2">
        <w:rPr>
          <w:rFonts w:ascii="Arial" w:hAnsi="Arial" w:cs="Arial"/>
          <w:b/>
        </w:rPr>
        <w:t xml:space="preserve">  </w:t>
      </w:r>
      <w:r w:rsidR="007A60B7" w:rsidRPr="00B420B2">
        <w:rPr>
          <w:rFonts w:ascii="Arial" w:hAnsi="Arial" w:cs="Arial"/>
          <w:b/>
        </w:rPr>
        <w:t xml:space="preserve"> </w:t>
      </w:r>
      <w:r w:rsidR="00B66333" w:rsidRPr="00B420B2">
        <w:rPr>
          <w:rFonts w:ascii="Arial" w:hAnsi="Arial" w:cs="Arial"/>
        </w:rPr>
        <w:t>Birmingham, AL</w:t>
      </w:r>
    </w:p>
    <w:p w14:paraId="6F03E55D" w14:textId="53E8AD8C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Graduated June 1988</w:t>
      </w:r>
    </w:p>
    <w:p w14:paraId="3A4C66F0" w14:textId="77777777" w:rsidR="00A74231" w:rsidRDefault="00A742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B1A40F8" w14:textId="77777777" w:rsidR="000C169E" w:rsidRPr="00B420B2" w:rsidRDefault="000C16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8088211" w14:textId="77777777" w:rsidR="00B66333" w:rsidRPr="00B420B2" w:rsidRDefault="00B66333" w:rsidP="00302C88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B420B2">
        <w:rPr>
          <w:rFonts w:ascii="Arial" w:hAnsi="Arial" w:cs="Arial"/>
          <w:b/>
          <w:bCs/>
          <w:i/>
          <w:iCs/>
        </w:rPr>
        <w:t>Medical Licensure:</w:t>
      </w:r>
    </w:p>
    <w:p w14:paraId="5972B79E" w14:textId="6BB9D484" w:rsidR="00302C88" w:rsidRDefault="00302C8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3B69B2" w14:textId="77777777" w:rsidR="000C169E" w:rsidRPr="00B420B2" w:rsidRDefault="000C16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FB0264" w14:textId="1595A97C" w:rsidR="00B66333" w:rsidRPr="00B420B2" w:rsidRDefault="00AE5075" w:rsidP="00CA0F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t>Tennessee</w:t>
      </w:r>
      <w:r w:rsidRPr="00B420B2">
        <w:rPr>
          <w:rFonts w:ascii="Arial" w:hAnsi="Arial" w:cs="Arial"/>
        </w:rPr>
        <w:tab/>
      </w:r>
      <w:r w:rsidR="003252AC">
        <w:rPr>
          <w:rFonts w:ascii="Arial" w:hAnsi="Arial" w:cs="Arial"/>
        </w:rPr>
        <w:t xml:space="preserve">September 29, </w:t>
      </w:r>
      <w:r w:rsidR="00B66333" w:rsidRPr="00B420B2">
        <w:rPr>
          <w:rFonts w:ascii="Arial" w:hAnsi="Arial" w:cs="Arial"/>
        </w:rPr>
        <w:t xml:space="preserve">1988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present</w:t>
      </w:r>
    </w:p>
    <w:p w14:paraId="58976F92" w14:textId="64FB88B5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t>Alabama</w:t>
      </w:r>
      <w:r w:rsidR="003252AC">
        <w:rPr>
          <w:rFonts w:ascii="Arial" w:hAnsi="Arial" w:cs="Arial"/>
        </w:rPr>
        <w:tab/>
        <w:t xml:space="preserve">August 26, 1985 – 1988 </w:t>
      </w:r>
      <w:r w:rsidRPr="00B420B2">
        <w:rPr>
          <w:rFonts w:ascii="Arial" w:hAnsi="Arial" w:cs="Arial"/>
        </w:rPr>
        <w:t>(Did not renew after moving)</w:t>
      </w:r>
    </w:p>
    <w:p w14:paraId="3E223741" w14:textId="77777777" w:rsidR="00A74231" w:rsidRDefault="00A742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52B865" w14:textId="77777777" w:rsidR="000C169E" w:rsidRPr="00B420B2" w:rsidRDefault="000C16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B38F32" w14:textId="77777777" w:rsidR="00B66333" w:rsidRPr="00B420B2" w:rsidRDefault="00B66333" w:rsidP="00302C88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  <w:bCs/>
          <w:i/>
          <w:iCs/>
        </w:rPr>
        <w:t>Certifications:</w:t>
      </w:r>
      <w:r w:rsidR="00D5239E" w:rsidRPr="00B420B2">
        <w:rPr>
          <w:rFonts w:ascii="Arial" w:hAnsi="Arial" w:cs="Arial"/>
        </w:rPr>
        <w:t xml:space="preserve"> </w:t>
      </w:r>
    </w:p>
    <w:p w14:paraId="36895C3D" w14:textId="41AEA0EA" w:rsidR="00302C88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2B78AF4B" w14:textId="77777777" w:rsidR="000C169E" w:rsidRPr="00B420B2" w:rsidRDefault="000C16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A4594A" w14:textId="77777777" w:rsidR="00B66333" w:rsidRPr="00B420B2" w:rsidRDefault="00B66333" w:rsidP="00CA0F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t>American Board of Psychiatry and Neurology, April 1991</w:t>
      </w:r>
      <w:r w:rsidRPr="00B420B2">
        <w:rPr>
          <w:rFonts w:ascii="Arial" w:hAnsi="Arial" w:cs="Arial"/>
        </w:rPr>
        <w:t xml:space="preserve">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indefinite</w:t>
      </w:r>
    </w:p>
    <w:p w14:paraId="12025084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Forensic </w:t>
      </w:r>
      <w:r w:rsidR="00ED0633" w:rsidRPr="00B420B2">
        <w:rPr>
          <w:rFonts w:ascii="Arial" w:hAnsi="Arial" w:cs="Arial"/>
        </w:rPr>
        <w:t>-</w:t>
      </w:r>
      <w:r w:rsidRPr="00B420B2">
        <w:rPr>
          <w:rFonts w:ascii="Arial" w:hAnsi="Arial" w:cs="Arial"/>
        </w:rPr>
        <w:t xml:space="preserve"> </w:t>
      </w:r>
      <w:r w:rsidR="009B028A" w:rsidRPr="00B420B2">
        <w:rPr>
          <w:rFonts w:ascii="Arial" w:hAnsi="Arial" w:cs="Arial"/>
        </w:rPr>
        <w:t xml:space="preserve">State of </w:t>
      </w:r>
      <w:r w:rsidRPr="00B420B2">
        <w:rPr>
          <w:rFonts w:ascii="Arial" w:hAnsi="Arial" w:cs="Arial"/>
        </w:rPr>
        <w:t xml:space="preserve">Tennessee, 1991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1996 and 1999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2006</w:t>
      </w:r>
    </w:p>
    <w:p w14:paraId="7DD78941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Forensic </w:t>
      </w:r>
      <w:r w:rsidR="00ED0633" w:rsidRPr="00B420B2">
        <w:rPr>
          <w:rFonts w:ascii="Arial" w:hAnsi="Arial" w:cs="Arial"/>
        </w:rPr>
        <w:t>-</w:t>
      </w:r>
      <w:r w:rsidRPr="00B420B2">
        <w:rPr>
          <w:rFonts w:ascii="Arial" w:hAnsi="Arial" w:cs="Arial"/>
        </w:rPr>
        <w:t xml:space="preserve"> </w:t>
      </w:r>
      <w:r w:rsidR="009B028A" w:rsidRPr="00B420B2">
        <w:rPr>
          <w:rFonts w:ascii="Arial" w:hAnsi="Arial" w:cs="Arial"/>
        </w:rPr>
        <w:t xml:space="preserve">State of </w:t>
      </w:r>
      <w:r w:rsidRPr="00B420B2">
        <w:rPr>
          <w:rFonts w:ascii="Arial" w:hAnsi="Arial" w:cs="Arial"/>
        </w:rPr>
        <w:t>Alabama, 1985 – 19</w:t>
      </w:r>
      <w:r w:rsidR="00C63C43" w:rsidRPr="00B420B2">
        <w:rPr>
          <w:rFonts w:ascii="Arial" w:hAnsi="Arial" w:cs="Arial"/>
        </w:rPr>
        <w:t>8</w:t>
      </w:r>
      <w:r w:rsidRPr="00B420B2">
        <w:rPr>
          <w:rFonts w:ascii="Arial" w:hAnsi="Arial" w:cs="Arial"/>
        </w:rPr>
        <w:t>8</w:t>
      </w:r>
    </w:p>
    <w:p w14:paraId="737A0B35" w14:textId="77777777" w:rsidR="00A74231" w:rsidRDefault="00A742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E9975A" w14:textId="77777777" w:rsidR="000C169E" w:rsidRPr="00B420B2" w:rsidRDefault="000C16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5193D7C" w14:textId="77777777" w:rsidR="00B66333" w:rsidRPr="00B420B2" w:rsidRDefault="00BE2A1E" w:rsidP="0010000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  <w:bCs/>
          <w:i/>
          <w:iCs/>
        </w:rPr>
        <w:t xml:space="preserve">Chronologic Work History, </w:t>
      </w:r>
      <w:r w:rsidR="00182908" w:rsidRPr="00B420B2">
        <w:rPr>
          <w:rFonts w:ascii="Arial" w:hAnsi="Arial" w:cs="Arial"/>
          <w:b/>
          <w:bCs/>
          <w:i/>
          <w:iCs/>
        </w:rPr>
        <w:t>(</w:t>
      </w:r>
      <w:r w:rsidRPr="00B420B2">
        <w:rPr>
          <w:rFonts w:ascii="Arial" w:hAnsi="Arial" w:cs="Arial"/>
          <w:b/>
          <w:bCs/>
          <w:i/>
          <w:iCs/>
        </w:rPr>
        <w:t xml:space="preserve">note </w:t>
      </w:r>
      <w:r w:rsidR="00182908" w:rsidRPr="00B420B2">
        <w:rPr>
          <w:rFonts w:ascii="Arial" w:hAnsi="Arial" w:cs="Arial"/>
          <w:b/>
          <w:bCs/>
          <w:i/>
          <w:iCs/>
        </w:rPr>
        <w:t>that many</w:t>
      </w:r>
      <w:r w:rsidRPr="00B420B2">
        <w:rPr>
          <w:rFonts w:ascii="Arial" w:hAnsi="Arial" w:cs="Arial"/>
          <w:b/>
          <w:bCs/>
          <w:i/>
          <w:iCs/>
        </w:rPr>
        <w:t xml:space="preserve"> occur s</w:t>
      </w:r>
      <w:r w:rsidR="00B66333" w:rsidRPr="00B420B2">
        <w:rPr>
          <w:rFonts w:ascii="Arial" w:hAnsi="Arial" w:cs="Arial"/>
          <w:b/>
          <w:bCs/>
          <w:i/>
          <w:iCs/>
        </w:rPr>
        <w:t>imultaneously</w:t>
      </w:r>
      <w:r w:rsidR="00182908" w:rsidRPr="00B420B2">
        <w:rPr>
          <w:rFonts w:ascii="Arial" w:hAnsi="Arial" w:cs="Arial"/>
          <w:b/>
          <w:bCs/>
          <w:i/>
          <w:iCs/>
        </w:rPr>
        <w:t>)</w:t>
      </w:r>
      <w:r w:rsidR="00B66333" w:rsidRPr="00B420B2">
        <w:rPr>
          <w:rFonts w:ascii="Arial" w:hAnsi="Arial" w:cs="Arial"/>
          <w:b/>
          <w:bCs/>
          <w:i/>
          <w:iCs/>
        </w:rPr>
        <w:t>:</w:t>
      </w:r>
    </w:p>
    <w:p w14:paraId="61A400A6" w14:textId="77777777" w:rsidR="000C169E" w:rsidRDefault="000C169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4F603FFF" w14:textId="77777777" w:rsidR="000C169E" w:rsidRPr="00B420B2" w:rsidRDefault="000C169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7C74A6D1" w14:textId="77777777" w:rsidR="00160C7A" w:rsidRDefault="00BD405A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 xml:space="preserve">Group </w:t>
      </w:r>
      <w:r w:rsidR="00B66333" w:rsidRPr="00B420B2">
        <w:rPr>
          <w:rFonts w:ascii="Arial" w:hAnsi="Arial" w:cs="Arial"/>
          <w:b/>
        </w:rPr>
        <w:t xml:space="preserve">Private Practice </w:t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  <w:t xml:space="preserve">      </w:t>
      </w:r>
    </w:p>
    <w:p w14:paraId="393469B1" w14:textId="20ECC195" w:rsidR="00CA0F7F" w:rsidRPr="00B420B2" w:rsidRDefault="00052A05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Knoxville, TN</w:t>
      </w:r>
      <w:r w:rsidR="00CA0F7F" w:rsidRPr="00B420B2">
        <w:rPr>
          <w:rFonts w:ascii="Arial" w:hAnsi="Arial" w:cs="Arial"/>
          <w:b/>
        </w:rPr>
        <w:tab/>
      </w:r>
    </w:p>
    <w:p w14:paraId="2AC78DC2" w14:textId="77777777" w:rsidR="00C63C4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Tennessee Psychiatry and Psychopharmacology Clinic</w:t>
      </w:r>
    </w:p>
    <w:p w14:paraId="449618E1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July 1, 1988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January 31, 1991</w:t>
      </w:r>
    </w:p>
    <w:p w14:paraId="4D453B91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D0602F4" w14:textId="77777777" w:rsidR="00160C7A" w:rsidRDefault="00B66333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Medical Director</w:t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  <w:t xml:space="preserve">                       </w:t>
      </w:r>
      <w:r w:rsidR="00052A05" w:rsidRPr="00B420B2">
        <w:rPr>
          <w:rFonts w:ascii="Arial" w:hAnsi="Arial" w:cs="Arial"/>
          <w:b/>
        </w:rPr>
        <w:t xml:space="preserve">            </w:t>
      </w:r>
      <w:r w:rsidR="00B0246F" w:rsidRPr="00B420B2">
        <w:rPr>
          <w:rFonts w:ascii="Arial" w:hAnsi="Arial" w:cs="Arial"/>
          <w:b/>
        </w:rPr>
        <w:t xml:space="preserve"> </w:t>
      </w:r>
    </w:p>
    <w:p w14:paraId="740AFC9E" w14:textId="35CB22E2" w:rsidR="00CA0F7F" w:rsidRPr="00B420B2" w:rsidRDefault="00CA0F7F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Knoxville, TN</w:t>
      </w:r>
    </w:p>
    <w:p w14:paraId="648A3C85" w14:textId="77777777" w:rsidR="00C63C4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Lakeshore Mental Health Institute</w:t>
      </w:r>
    </w:p>
    <w:p w14:paraId="2640B5BA" w14:textId="77777777" w:rsidR="0081783E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February 1, 1991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June 23, 1996 </w:t>
      </w:r>
    </w:p>
    <w:p w14:paraId="1B885A45" w14:textId="56E50215" w:rsidR="00B66333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April 1, 1998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July 9, 2004</w:t>
      </w:r>
    </w:p>
    <w:p w14:paraId="0330210C" w14:textId="77777777" w:rsidR="002754FB" w:rsidRDefault="002754FB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5434D5" w14:textId="1D092729" w:rsidR="00160C7A" w:rsidRDefault="00B66333" w:rsidP="00160C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lastRenderedPageBreak/>
        <w:t xml:space="preserve">Private </w:t>
      </w:r>
      <w:r w:rsidR="00C63C43" w:rsidRPr="00B420B2">
        <w:rPr>
          <w:rFonts w:ascii="Arial" w:hAnsi="Arial" w:cs="Arial"/>
          <w:b/>
        </w:rPr>
        <w:t xml:space="preserve">Psychotherapy and Psychopharmacology </w:t>
      </w:r>
      <w:r w:rsidRPr="00B420B2">
        <w:rPr>
          <w:rFonts w:ascii="Arial" w:hAnsi="Arial" w:cs="Arial"/>
          <w:b/>
        </w:rPr>
        <w:t xml:space="preserve">Practice </w:t>
      </w:r>
    </w:p>
    <w:p w14:paraId="4BB3BB38" w14:textId="2ED9DF17" w:rsidR="00CA0F7F" w:rsidRPr="00B420B2" w:rsidRDefault="00CA0F7F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Knoxville, TN</w:t>
      </w:r>
    </w:p>
    <w:p w14:paraId="492240AA" w14:textId="77777777" w:rsidR="00C63C43" w:rsidRPr="00B420B2" w:rsidRDefault="00C63C4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The Northshore Group</w:t>
      </w:r>
    </w:p>
    <w:p w14:paraId="4217941F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February 1, 1991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September 20, 1994</w:t>
      </w:r>
    </w:p>
    <w:p w14:paraId="1D9A455A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8B1363" w14:textId="77777777" w:rsidR="00160C7A" w:rsidRDefault="00B66333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 xml:space="preserve">Psychiatric Medical Director </w:t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  <w:b/>
        </w:rPr>
        <w:tab/>
        <w:t xml:space="preserve">           </w:t>
      </w:r>
      <w:r w:rsidR="00052A05" w:rsidRPr="00B420B2">
        <w:rPr>
          <w:rFonts w:ascii="Arial" w:hAnsi="Arial" w:cs="Arial"/>
          <w:b/>
        </w:rPr>
        <w:t xml:space="preserve">            </w:t>
      </w:r>
      <w:r w:rsidR="00B0246F" w:rsidRPr="00B420B2">
        <w:rPr>
          <w:rFonts w:ascii="Arial" w:hAnsi="Arial" w:cs="Arial"/>
          <w:b/>
        </w:rPr>
        <w:t xml:space="preserve"> </w:t>
      </w:r>
    </w:p>
    <w:p w14:paraId="42634A3D" w14:textId="7750459A" w:rsidR="00B66333" w:rsidRPr="00B420B2" w:rsidRDefault="00CA0F7F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>Knoxville, TN</w:t>
      </w:r>
    </w:p>
    <w:p w14:paraId="7623D701" w14:textId="77777777" w:rsidR="00C63C4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Care Plus Home Health Agency</w:t>
      </w:r>
    </w:p>
    <w:p w14:paraId="57FC4131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1992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1997</w:t>
      </w:r>
    </w:p>
    <w:p w14:paraId="035DCA26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4F8DFA" w14:textId="77777777" w:rsidR="00160C7A" w:rsidRDefault="00B66333" w:rsidP="00160C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Psychiatric Consultation</w:t>
      </w:r>
    </w:p>
    <w:p w14:paraId="4020C303" w14:textId="26102F13" w:rsidR="00B66333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A0F7F" w:rsidRPr="00B420B2">
        <w:rPr>
          <w:rFonts w:ascii="Arial" w:hAnsi="Arial" w:cs="Arial"/>
        </w:rPr>
        <w:t>Knoxville, TN</w:t>
      </w:r>
    </w:p>
    <w:p w14:paraId="43E60E33" w14:textId="77777777" w:rsidR="00C63C4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University of Tennessee Behavioral Health</w:t>
      </w:r>
    </w:p>
    <w:p w14:paraId="6BBB98A3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December 1994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September 1995</w:t>
      </w:r>
    </w:p>
    <w:p w14:paraId="16DB8474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E750485" w14:textId="77777777" w:rsidR="00B66333" w:rsidRPr="00B420B2" w:rsidRDefault="00B66333" w:rsidP="00052A0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t xml:space="preserve">Psychiatric Consultation </w:t>
      </w:r>
      <w:r w:rsidR="009A3658" w:rsidRPr="00B420B2">
        <w:rPr>
          <w:rFonts w:ascii="Arial" w:hAnsi="Arial" w:cs="Arial"/>
          <w:b/>
        </w:rPr>
        <w:tab/>
      </w:r>
      <w:r w:rsidR="009A3658" w:rsidRPr="00B420B2">
        <w:rPr>
          <w:rFonts w:ascii="Arial" w:hAnsi="Arial" w:cs="Arial"/>
          <w:b/>
        </w:rPr>
        <w:tab/>
      </w:r>
      <w:r w:rsidR="009A3658" w:rsidRPr="00B420B2">
        <w:rPr>
          <w:rFonts w:ascii="Arial" w:hAnsi="Arial" w:cs="Arial"/>
          <w:b/>
        </w:rPr>
        <w:tab/>
      </w:r>
      <w:r w:rsidR="009A3658" w:rsidRPr="00B420B2">
        <w:rPr>
          <w:rFonts w:ascii="Arial" w:hAnsi="Arial" w:cs="Arial"/>
          <w:b/>
        </w:rPr>
        <w:tab/>
      </w:r>
      <w:r w:rsidR="009A3658" w:rsidRPr="00B420B2">
        <w:rPr>
          <w:rFonts w:ascii="Arial" w:hAnsi="Arial" w:cs="Arial"/>
          <w:b/>
        </w:rPr>
        <w:tab/>
      </w:r>
      <w:r w:rsidR="009A3658" w:rsidRPr="00B420B2">
        <w:rPr>
          <w:rFonts w:ascii="Arial" w:hAnsi="Arial" w:cs="Arial"/>
          <w:b/>
        </w:rPr>
        <w:tab/>
      </w:r>
      <w:r w:rsidR="009A3658" w:rsidRPr="00B420B2">
        <w:rPr>
          <w:rFonts w:ascii="Arial" w:hAnsi="Arial" w:cs="Arial"/>
          <w:b/>
        </w:rPr>
        <w:tab/>
      </w:r>
      <w:r w:rsidR="009A3658" w:rsidRPr="00B420B2">
        <w:rPr>
          <w:rFonts w:ascii="Arial" w:hAnsi="Arial" w:cs="Arial"/>
          <w:b/>
        </w:rPr>
        <w:tab/>
      </w:r>
      <w:r w:rsidR="009A3658" w:rsidRPr="00B420B2">
        <w:rPr>
          <w:rFonts w:ascii="Arial" w:hAnsi="Arial" w:cs="Arial"/>
        </w:rPr>
        <w:t>Knoxville, TN</w:t>
      </w:r>
    </w:p>
    <w:p w14:paraId="6A3B4CDD" w14:textId="77777777" w:rsidR="00C63C43" w:rsidRPr="00B420B2" w:rsidRDefault="00B6633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420B2">
        <w:rPr>
          <w:rFonts w:ascii="Arial" w:hAnsi="Arial" w:cs="Arial"/>
        </w:rPr>
        <w:t>Sunrise Community of Tennessee</w:t>
      </w:r>
    </w:p>
    <w:p w14:paraId="00009F84" w14:textId="77777777" w:rsidR="00B66333" w:rsidRPr="00B420B2" w:rsidRDefault="00C63C4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420B2">
        <w:rPr>
          <w:rFonts w:ascii="Arial" w:hAnsi="Arial" w:cs="Arial"/>
        </w:rPr>
        <w:t>A Developmental D</w:t>
      </w:r>
      <w:r w:rsidR="00B66333" w:rsidRPr="00B420B2">
        <w:rPr>
          <w:rFonts w:ascii="Arial" w:hAnsi="Arial" w:cs="Arial"/>
        </w:rPr>
        <w:t>is</w:t>
      </w:r>
      <w:r w:rsidR="0081783E" w:rsidRPr="00B420B2">
        <w:rPr>
          <w:rFonts w:ascii="Arial" w:hAnsi="Arial" w:cs="Arial"/>
        </w:rPr>
        <w:t>abilities Provider organization</w:t>
      </w:r>
    </w:p>
    <w:p w14:paraId="32F44DA4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April 1, 1996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October 12, 1999</w:t>
      </w:r>
    </w:p>
    <w:p w14:paraId="61535961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July 1, 2005 </w:t>
      </w:r>
      <w:r w:rsidR="00E66A47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</w:t>
      </w:r>
      <w:r w:rsidR="00E66A47" w:rsidRPr="00B420B2">
        <w:rPr>
          <w:rFonts w:ascii="Arial" w:hAnsi="Arial" w:cs="Arial"/>
        </w:rPr>
        <w:t>June 30, 2007</w:t>
      </w:r>
    </w:p>
    <w:p w14:paraId="5598CCD5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08BDCA" w14:textId="77777777" w:rsidR="00160C7A" w:rsidRDefault="00B66333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 xml:space="preserve">Private </w:t>
      </w:r>
      <w:r w:rsidR="00C63C43" w:rsidRPr="00B420B2">
        <w:rPr>
          <w:rFonts w:ascii="Arial" w:hAnsi="Arial" w:cs="Arial"/>
          <w:b/>
        </w:rPr>
        <w:t xml:space="preserve">Psychotherapy and Psychopharmacology </w:t>
      </w:r>
      <w:r w:rsidRPr="00B420B2">
        <w:rPr>
          <w:rFonts w:ascii="Arial" w:hAnsi="Arial" w:cs="Arial"/>
          <w:b/>
        </w:rPr>
        <w:t xml:space="preserve">Practice </w:t>
      </w:r>
    </w:p>
    <w:p w14:paraId="61F6E51D" w14:textId="526B9E50" w:rsidR="00B66333" w:rsidRPr="00B420B2" w:rsidRDefault="00743081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>Knoxville, TN</w:t>
      </w:r>
    </w:p>
    <w:p w14:paraId="57C06C4A" w14:textId="77777777" w:rsidR="00C63C4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Clinical Psycholog</w:t>
      </w:r>
      <w:r w:rsidR="00C63C43" w:rsidRPr="00B420B2">
        <w:rPr>
          <w:rFonts w:ascii="Arial" w:hAnsi="Arial" w:cs="Arial"/>
        </w:rPr>
        <w:t>y and Psychotherapy Associates</w:t>
      </w:r>
    </w:p>
    <w:p w14:paraId="0C073C29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June 24, 1996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April 30, 1998</w:t>
      </w:r>
    </w:p>
    <w:p w14:paraId="0C9BAC3E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CE3A360" w14:textId="77777777" w:rsidR="00160C7A" w:rsidRDefault="00B66333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Psychiatric Consultation</w:t>
      </w:r>
    </w:p>
    <w:p w14:paraId="4B2B749B" w14:textId="0DEBC1B9" w:rsidR="00B66333" w:rsidRPr="00B420B2" w:rsidRDefault="00160C7A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43081" w:rsidRPr="00B420B2">
        <w:rPr>
          <w:rFonts w:ascii="Arial" w:hAnsi="Arial" w:cs="Arial"/>
        </w:rPr>
        <w:t>Knoxville, TN</w:t>
      </w:r>
    </w:p>
    <w:p w14:paraId="5D252CFB" w14:textId="77777777" w:rsidR="00C63C4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Peninsula Lighthouse</w:t>
      </w:r>
    </w:p>
    <w:p w14:paraId="763B8EBE" w14:textId="77777777" w:rsidR="00C63C43" w:rsidRPr="00B420B2" w:rsidRDefault="00C63C4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Addiction</w:t>
      </w:r>
      <w:r w:rsidR="0081783E" w:rsidRPr="00B420B2">
        <w:rPr>
          <w:rFonts w:ascii="Arial" w:hAnsi="Arial" w:cs="Arial"/>
        </w:rPr>
        <w:t xml:space="preserve"> Treatment</w:t>
      </w:r>
      <w:r w:rsidRPr="00B420B2">
        <w:rPr>
          <w:rFonts w:ascii="Arial" w:hAnsi="Arial" w:cs="Arial"/>
        </w:rPr>
        <w:t>, Psychopharmacol</w:t>
      </w:r>
      <w:r w:rsidR="001E2CC0" w:rsidRPr="00B420B2">
        <w:rPr>
          <w:rFonts w:ascii="Arial" w:hAnsi="Arial" w:cs="Arial"/>
        </w:rPr>
        <w:t>o</w:t>
      </w:r>
      <w:r w:rsidRPr="00B420B2">
        <w:rPr>
          <w:rFonts w:ascii="Arial" w:hAnsi="Arial" w:cs="Arial"/>
        </w:rPr>
        <w:t>gy, Psychotherapy</w:t>
      </w:r>
    </w:p>
    <w:p w14:paraId="65E00F00" w14:textId="6E604BFB" w:rsidR="00B66333" w:rsidRDefault="00B66333" w:rsidP="00645E0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June 24, 1996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April 30, 1998</w:t>
      </w:r>
    </w:p>
    <w:p w14:paraId="7F4FC514" w14:textId="77777777" w:rsidR="00D918A6" w:rsidRPr="00B420B2" w:rsidRDefault="00D918A6" w:rsidP="00645E0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54D65ADF" w14:textId="77777777" w:rsidR="00D918A6" w:rsidRDefault="00D918A6" w:rsidP="00D918A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 xml:space="preserve">Forensic Psychiatry and Expert Witness Psychiatry Practice </w:t>
      </w:r>
    </w:p>
    <w:p w14:paraId="3E68F02F" w14:textId="77777777" w:rsidR="00D918A6" w:rsidRPr="00B420B2" w:rsidRDefault="00D918A6" w:rsidP="00D918A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>K</w:t>
      </w:r>
      <w:r w:rsidRPr="00B420B2">
        <w:rPr>
          <w:rFonts w:ascii="Arial" w:hAnsi="Arial" w:cs="Arial"/>
        </w:rPr>
        <w:t>noxville, TN</w:t>
      </w:r>
    </w:p>
    <w:p w14:paraId="5AD311D7" w14:textId="77777777" w:rsidR="00D918A6" w:rsidRPr="00B420B2" w:rsidRDefault="00D918A6" w:rsidP="00D918A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July 1997 – present</w:t>
      </w:r>
    </w:p>
    <w:p w14:paraId="5FAC5621" w14:textId="77777777" w:rsidR="00254137" w:rsidRPr="00B420B2" w:rsidRDefault="00254137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6FF13F7B" w14:textId="77777777" w:rsidR="00160C7A" w:rsidRDefault="00B66333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Psychiatric Consultation</w:t>
      </w:r>
    </w:p>
    <w:p w14:paraId="717115BD" w14:textId="7E9FF5AD" w:rsidR="00B66333" w:rsidRPr="00B420B2" w:rsidRDefault="00160C7A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</w:rPr>
        <w:t>Knoxville, TN</w:t>
      </w:r>
    </w:p>
    <w:p w14:paraId="1A5BE721" w14:textId="77777777" w:rsidR="00C63C4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Mentor of Knoxville, TN</w:t>
      </w:r>
    </w:p>
    <w:p w14:paraId="52BE8D04" w14:textId="77777777" w:rsidR="00B66333" w:rsidRPr="00B420B2" w:rsidRDefault="00C63C4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A</w:t>
      </w:r>
      <w:r w:rsidR="00B66333" w:rsidRPr="00B420B2">
        <w:rPr>
          <w:rFonts w:ascii="Arial" w:hAnsi="Arial" w:cs="Arial"/>
        </w:rPr>
        <w:t xml:space="preserve"> Developmental Disabilities Provider organization </w:t>
      </w:r>
    </w:p>
    <w:p w14:paraId="7334BCD9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January 2, 1997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October 12, 1999</w:t>
      </w:r>
    </w:p>
    <w:p w14:paraId="3A83ED7B" w14:textId="77777777" w:rsidR="000C169E" w:rsidRDefault="000C16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04E89C0" w14:textId="77777777" w:rsidR="00AA5CA7" w:rsidRDefault="00B66333" w:rsidP="00052A0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30814E18" w14:textId="10077826" w:rsidR="00160C7A" w:rsidRPr="00AA5CA7" w:rsidRDefault="0081783E" w:rsidP="00052A0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lastRenderedPageBreak/>
        <w:t>Inpatient Psychiatry</w:t>
      </w:r>
    </w:p>
    <w:p w14:paraId="63219CAC" w14:textId="7608057B" w:rsidR="00B66333" w:rsidRPr="00B420B2" w:rsidRDefault="00160C7A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43081" w:rsidRPr="00B420B2">
        <w:rPr>
          <w:rFonts w:ascii="Arial" w:hAnsi="Arial" w:cs="Arial"/>
        </w:rPr>
        <w:t>Knoxville, TN</w:t>
      </w:r>
    </w:p>
    <w:p w14:paraId="1B844DC0" w14:textId="77777777" w:rsidR="0081783E" w:rsidRPr="00B420B2" w:rsidRDefault="0081783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Peninsula Hospital</w:t>
      </w:r>
    </w:p>
    <w:p w14:paraId="3DA77B5E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February 1, 1997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June 30, 1997</w:t>
      </w:r>
    </w:p>
    <w:p w14:paraId="44819E97" w14:textId="77777777" w:rsidR="000C169E" w:rsidRDefault="000C169E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7AD36D8" w14:textId="77777777" w:rsidR="00A1699A" w:rsidRDefault="00B66333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 xml:space="preserve">Psychiatric Consultation </w:t>
      </w:r>
      <w:r w:rsidR="00743081" w:rsidRPr="00B420B2">
        <w:rPr>
          <w:rFonts w:ascii="Arial" w:hAnsi="Arial" w:cs="Arial"/>
          <w:b/>
        </w:rPr>
        <w:tab/>
      </w:r>
    </w:p>
    <w:p w14:paraId="46768513" w14:textId="12617CD3" w:rsidR="00B66333" w:rsidRPr="00B420B2" w:rsidRDefault="00A1699A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43081" w:rsidRPr="00B420B2">
        <w:rPr>
          <w:rFonts w:ascii="Arial" w:hAnsi="Arial" w:cs="Arial"/>
        </w:rPr>
        <w:t>Knoxville, TN</w:t>
      </w:r>
    </w:p>
    <w:p w14:paraId="4BDBFF78" w14:textId="77777777" w:rsidR="0081783E" w:rsidRPr="00B420B2" w:rsidRDefault="00B6633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420B2">
        <w:rPr>
          <w:rFonts w:ascii="Arial" w:hAnsi="Arial" w:cs="Arial"/>
        </w:rPr>
        <w:t>Reflections Treatment Agency</w:t>
      </w:r>
    </w:p>
    <w:p w14:paraId="51E48911" w14:textId="77777777" w:rsidR="0081783E" w:rsidRPr="00B420B2" w:rsidRDefault="0081783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420B2">
        <w:rPr>
          <w:rFonts w:ascii="Arial" w:hAnsi="Arial" w:cs="Arial"/>
        </w:rPr>
        <w:t>A</w:t>
      </w:r>
      <w:r w:rsidR="00B66333" w:rsidRPr="00B420B2">
        <w:rPr>
          <w:rFonts w:ascii="Arial" w:hAnsi="Arial" w:cs="Arial"/>
        </w:rPr>
        <w:t xml:space="preserve">n </w:t>
      </w:r>
      <w:r w:rsidRPr="00B420B2">
        <w:rPr>
          <w:rFonts w:ascii="Arial" w:hAnsi="Arial" w:cs="Arial"/>
        </w:rPr>
        <w:t>A</w:t>
      </w:r>
      <w:r w:rsidR="00B66333" w:rsidRPr="00B420B2">
        <w:rPr>
          <w:rFonts w:ascii="Arial" w:hAnsi="Arial" w:cs="Arial"/>
        </w:rPr>
        <w:t xml:space="preserve">dolescent </w:t>
      </w:r>
      <w:r w:rsidRPr="00B420B2">
        <w:rPr>
          <w:rFonts w:ascii="Arial" w:hAnsi="Arial" w:cs="Arial"/>
        </w:rPr>
        <w:t>S</w:t>
      </w:r>
      <w:r w:rsidR="00B66333" w:rsidRPr="00B420B2">
        <w:rPr>
          <w:rFonts w:ascii="Arial" w:hAnsi="Arial" w:cs="Arial"/>
        </w:rPr>
        <w:t xml:space="preserve">exual </w:t>
      </w:r>
      <w:r w:rsidRPr="00B420B2">
        <w:rPr>
          <w:rFonts w:ascii="Arial" w:hAnsi="Arial" w:cs="Arial"/>
        </w:rPr>
        <w:t>O</w:t>
      </w:r>
      <w:r w:rsidR="00B66333" w:rsidRPr="00B420B2">
        <w:rPr>
          <w:rFonts w:ascii="Arial" w:hAnsi="Arial" w:cs="Arial"/>
        </w:rPr>
        <w:t>ffender program</w:t>
      </w:r>
    </w:p>
    <w:p w14:paraId="476B2F49" w14:textId="77777777" w:rsidR="00743081" w:rsidRPr="00B420B2" w:rsidRDefault="00F8548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September </w:t>
      </w:r>
      <w:r w:rsidR="00B66333" w:rsidRPr="00B420B2">
        <w:rPr>
          <w:rFonts w:ascii="Arial" w:hAnsi="Arial" w:cs="Arial"/>
        </w:rPr>
        <w:t xml:space="preserve">1, 1997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April 30, 1999</w:t>
      </w:r>
    </w:p>
    <w:p w14:paraId="7601E2C0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566C845B" w14:textId="77777777" w:rsidR="00A1699A" w:rsidRDefault="00B66333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 xml:space="preserve">Psychiatric Consultation </w:t>
      </w:r>
      <w:r w:rsidR="00052A05" w:rsidRPr="00B420B2">
        <w:rPr>
          <w:rFonts w:ascii="Arial" w:hAnsi="Arial" w:cs="Arial"/>
          <w:b/>
        </w:rPr>
        <w:tab/>
      </w:r>
    </w:p>
    <w:p w14:paraId="6B337127" w14:textId="7BCF2FDF" w:rsidR="00B66333" w:rsidRPr="00B420B2" w:rsidRDefault="00052A05" w:rsidP="00A1699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>Alcoa, TN</w:t>
      </w:r>
    </w:p>
    <w:p w14:paraId="2F88E4D9" w14:textId="77777777" w:rsidR="001E2CC0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D and S Residential </w:t>
      </w:r>
    </w:p>
    <w:p w14:paraId="31C02017" w14:textId="77777777" w:rsidR="00B66333" w:rsidRPr="00B420B2" w:rsidRDefault="001E2C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A</w:t>
      </w:r>
      <w:r w:rsidR="00B66333" w:rsidRPr="00B420B2">
        <w:rPr>
          <w:rFonts w:ascii="Arial" w:hAnsi="Arial" w:cs="Arial"/>
        </w:rPr>
        <w:t xml:space="preserve"> Developmental Disabilities Provider Organization </w:t>
      </w:r>
    </w:p>
    <w:p w14:paraId="329BE23B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March 2002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February 2007</w:t>
      </w:r>
    </w:p>
    <w:p w14:paraId="2142BD0A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  <w:bCs/>
          <w:i/>
          <w:iCs/>
        </w:rPr>
        <w:tab/>
      </w:r>
      <w:r w:rsidRPr="00B420B2">
        <w:rPr>
          <w:rFonts w:ascii="Arial" w:hAnsi="Arial" w:cs="Arial"/>
          <w:b/>
          <w:bCs/>
          <w:i/>
          <w:iCs/>
        </w:rPr>
        <w:tab/>
      </w:r>
      <w:r w:rsidRPr="00B420B2">
        <w:rPr>
          <w:rFonts w:ascii="Arial" w:hAnsi="Arial" w:cs="Arial"/>
          <w:b/>
          <w:bCs/>
          <w:i/>
          <w:iCs/>
        </w:rPr>
        <w:tab/>
      </w:r>
      <w:r w:rsidRPr="00B420B2">
        <w:rPr>
          <w:rFonts w:ascii="Arial" w:hAnsi="Arial" w:cs="Arial"/>
          <w:b/>
          <w:bCs/>
          <w:i/>
          <w:iCs/>
        </w:rPr>
        <w:tab/>
      </w:r>
      <w:r w:rsidRPr="00B420B2">
        <w:rPr>
          <w:rFonts w:ascii="Arial" w:hAnsi="Arial" w:cs="Arial"/>
          <w:b/>
          <w:bCs/>
          <w:i/>
          <w:iCs/>
        </w:rPr>
        <w:tab/>
      </w:r>
      <w:r w:rsidRPr="00B420B2">
        <w:rPr>
          <w:rFonts w:ascii="Arial" w:hAnsi="Arial" w:cs="Arial"/>
          <w:b/>
          <w:bCs/>
          <w:i/>
          <w:iCs/>
        </w:rPr>
        <w:tab/>
      </w:r>
      <w:r w:rsidRPr="00B420B2">
        <w:rPr>
          <w:rFonts w:ascii="Arial" w:hAnsi="Arial" w:cs="Arial"/>
          <w:b/>
          <w:bCs/>
          <w:i/>
          <w:iCs/>
        </w:rPr>
        <w:tab/>
      </w:r>
      <w:r w:rsidRPr="00B420B2">
        <w:rPr>
          <w:rFonts w:ascii="Arial" w:hAnsi="Arial" w:cs="Arial"/>
          <w:b/>
          <w:bCs/>
          <w:i/>
          <w:iCs/>
        </w:rPr>
        <w:tab/>
      </w:r>
    </w:p>
    <w:p w14:paraId="75DF289B" w14:textId="0F34EE2E" w:rsidR="00A1699A" w:rsidRDefault="00D918A6" w:rsidP="00052A0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Psychiatric </w:t>
      </w:r>
      <w:r w:rsidR="009353DC" w:rsidRPr="00B420B2">
        <w:rPr>
          <w:rFonts w:ascii="Arial" w:hAnsi="Arial" w:cs="Arial"/>
          <w:b/>
        </w:rPr>
        <w:t>Consultant to Childhelp USA</w:t>
      </w:r>
      <w:r w:rsidR="00B66333" w:rsidRPr="00B420B2">
        <w:rPr>
          <w:rFonts w:ascii="Arial" w:hAnsi="Arial" w:cs="Arial"/>
          <w:b/>
        </w:rPr>
        <w:t xml:space="preserve"> </w:t>
      </w:r>
      <w:r w:rsidR="00BE420C" w:rsidRPr="00B420B2">
        <w:rPr>
          <w:rFonts w:ascii="Arial" w:hAnsi="Arial" w:cs="Arial"/>
          <w:b/>
        </w:rPr>
        <w:t xml:space="preserve">       </w:t>
      </w:r>
      <w:r w:rsidR="00052A05" w:rsidRPr="00B420B2">
        <w:rPr>
          <w:rFonts w:ascii="Arial" w:hAnsi="Arial" w:cs="Arial"/>
          <w:b/>
        </w:rPr>
        <w:t xml:space="preserve">            </w:t>
      </w:r>
      <w:r w:rsidR="00B0246F" w:rsidRPr="00B420B2">
        <w:rPr>
          <w:rFonts w:ascii="Arial" w:hAnsi="Arial" w:cs="Arial"/>
          <w:b/>
        </w:rPr>
        <w:t xml:space="preserve"> </w:t>
      </w:r>
    </w:p>
    <w:p w14:paraId="185AE6AD" w14:textId="39A7CFE4" w:rsidR="00B66333" w:rsidRPr="00B420B2" w:rsidRDefault="00BE420C" w:rsidP="00A1699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>Knoxville, TN</w:t>
      </w:r>
    </w:p>
    <w:p w14:paraId="72503D9B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March 2004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February 2006</w:t>
      </w:r>
    </w:p>
    <w:p w14:paraId="0B585D72" w14:textId="77777777" w:rsidR="00FA63BC" w:rsidRPr="00B420B2" w:rsidRDefault="00B66333" w:rsidP="00FA63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0D756E60" w14:textId="77777777" w:rsidR="00A1699A" w:rsidRDefault="001E2CC0" w:rsidP="00FA63B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Private</w:t>
      </w:r>
      <w:r w:rsidR="00B66333" w:rsidRPr="00B420B2">
        <w:rPr>
          <w:rFonts w:ascii="Arial" w:hAnsi="Arial" w:cs="Arial"/>
          <w:b/>
        </w:rPr>
        <w:t xml:space="preserve"> Practice</w:t>
      </w:r>
      <w:r w:rsidR="00052A05" w:rsidRPr="00B420B2">
        <w:rPr>
          <w:rFonts w:ascii="Arial" w:hAnsi="Arial" w:cs="Arial"/>
          <w:b/>
        </w:rPr>
        <w:tab/>
      </w:r>
    </w:p>
    <w:p w14:paraId="580594E3" w14:textId="61ED4575" w:rsidR="001E2CC0" w:rsidRPr="00B420B2" w:rsidRDefault="00A1699A" w:rsidP="00FA63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</w:rPr>
        <w:t>Knoxville, TN</w:t>
      </w:r>
    </w:p>
    <w:p w14:paraId="1E383407" w14:textId="5BF52E9E" w:rsidR="00A1699A" w:rsidRDefault="001E2CC0" w:rsidP="00793DB4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General Hospital Consultation </w:t>
      </w:r>
      <w:r w:rsidR="00A1699A">
        <w:rPr>
          <w:rFonts w:ascii="Arial" w:hAnsi="Arial" w:cs="Arial"/>
        </w:rPr>
        <w:t>at Fort Sanders Regional Medical Center, Patricia Neal Rehabilitation Center, Methodist Medical Center and University of Tennessee Regional Medical Center</w:t>
      </w:r>
    </w:p>
    <w:p w14:paraId="1705F885" w14:textId="4D6B891B" w:rsidR="001E2CC0" w:rsidRPr="00B420B2" w:rsidRDefault="001E2CC0" w:rsidP="00A169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Outpatient</w:t>
      </w:r>
      <w:r w:rsidR="00A1699A">
        <w:rPr>
          <w:rFonts w:ascii="Arial" w:hAnsi="Arial" w:cs="Arial"/>
        </w:rPr>
        <w:t xml:space="preserve"> Office Practice, closed in 2016</w:t>
      </w:r>
    </w:p>
    <w:p w14:paraId="5B1BBD2A" w14:textId="77777777" w:rsidR="001E2CC0" w:rsidRPr="00B420B2" w:rsidRDefault="00E66A47" w:rsidP="00A169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9111 C</w:t>
      </w:r>
      <w:r w:rsidR="00B66333" w:rsidRPr="00B420B2">
        <w:rPr>
          <w:rFonts w:ascii="Arial" w:hAnsi="Arial" w:cs="Arial"/>
        </w:rPr>
        <w:t>ross Park Drive, Suite D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>200</w:t>
      </w:r>
    </w:p>
    <w:p w14:paraId="5234CC99" w14:textId="77777777" w:rsidR="00B66333" w:rsidRPr="00B420B2" w:rsidRDefault="00B66333" w:rsidP="00A169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July 2004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present</w:t>
      </w:r>
    </w:p>
    <w:p w14:paraId="4E99E957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1174F7C4" w14:textId="77777777" w:rsidR="00A1699A" w:rsidRDefault="00B66333" w:rsidP="00FA63B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Psychiatric Consultation</w:t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</w:p>
    <w:p w14:paraId="01998DB2" w14:textId="2EEF9945" w:rsidR="00B66333" w:rsidRPr="00B420B2" w:rsidRDefault="00A1699A" w:rsidP="00FA63B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</w:rPr>
        <w:t>Knoxville, TN</w:t>
      </w:r>
      <w:r w:rsidR="00B66333" w:rsidRPr="00B420B2">
        <w:rPr>
          <w:rFonts w:ascii="Arial" w:hAnsi="Arial" w:cs="Arial"/>
          <w:b/>
        </w:rPr>
        <w:t xml:space="preserve"> </w:t>
      </w:r>
    </w:p>
    <w:p w14:paraId="7ADD8608" w14:textId="77777777" w:rsidR="001E2CC0" w:rsidRPr="00B420B2" w:rsidRDefault="00B66333" w:rsidP="005124EB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420B2">
        <w:rPr>
          <w:rFonts w:ascii="Arial" w:hAnsi="Arial" w:cs="Arial"/>
        </w:rPr>
        <w:t>Fort Sanders Regional Medical Center</w:t>
      </w:r>
    </w:p>
    <w:p w14:paraId="1F6BCCBB" w14:textId="77777777" w:rsidR="001E2CC0" w:rsidRPr="00B420B2" w:rsidRDefault="00B6633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420B2">
        <w:rPr>
          <w:rFonts w:ascii="Arial" w:hAnsi="Arial" w:cs="Arial"/>
        </w:rPr>
        <w:t>The Patricia Neal Rehabilitation Center</w:t>
      </w:r>
    </w:p>
    <w:p w14:paraId="0599EFA3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July 12, 2004 </w:t>
      </w:r>
      <w:r w:rsidR="005124EB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present</w:t>
      </w:r>
    </w:p>
    <w:p w14:paraId="7D8B018D" w14:textId="77777777" w:rsidR="005124EB" w:rsidRPr="00B420B2" w:rsidRDefault="005124EB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70C48D02" w14:textId="77777777" w:rsidR="00A1699A" w:rsidRDefault="00371190" w:rsidP="00FA63B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Psychiatric Consultation</w:t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</w:p>
    <w:p w14:paraId="58C7670C" w14:textId="1E99DF27" w:rsidR="00B66333" w:rsidRPr="00B420B2" w:rsidRDefault="00A1699A" w:rsidP="00FA63B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</w:rPr>
        <w:t>Knoxville, TN</w:t>
      </w:r>
    </w:p>
    <w:p w14:paraId="74C915B1" w14:textId="77777777" w:rsidR="001E2CC0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University of Tennessee Medical Center</w:t>
      </w:r>
    </w:p>
    <w:p w14:paraId="61521B70" w14:textId="77777777" w:rsidR="00B66333" w:rsidRPr="00B420B2" w:rsidRDefault="00B66333" w:rsidP="00645E0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March 15, 2005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December 2006</w:t>
      </w:r>
    </w:p>
    <w:p w14:paraId="0929EFE2" w14:textId="77777777" w:rsidR="002531C3" w:rsidRDefault="002531C3" w:rsidP="00FA63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78B8B67" w14:textId="1D7413D7" w:rsidR="00A1699A" w:rsidRDefault="00A1699A" w:rsidP="00FA63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</w:t>
      </w:r>
      <w:r w:rsidR="00B66333" w:rsidRPr="00B420B2">
        <w:rPr>
          <w:rFonts w:ascii="Arial" w:hAnsi="Arial" w:cs="Arial"/>
          <w:b/>
        </w:rPr>
        <w:t xml:space="preserve">ng and Supervision of </w:t>
      </w:r>
      <w:r w:rsidR="00371190" w:rsidRPr="00B420B2">
        <w:rPr>
          <w:rFonts w:ascii="Arial" w:hAnsi="Arial" w:cs="Arial"/>
          <w:b/>
        </w:rPr>
        <w:t>Psychiatric Nurse Practitioners</w:t>
      </w:r>
    </w:p>
    <w:p w14:paraId="6B0CDE3B" w14:textId="3A2E1D17" w:rsidR="0022195A" w:rsidRPr="00B420B2" w:rsidRDefault="00052A05" w:rsidP="00A169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>Knoxville, TN</w:t>
      </w:r>
    </w:p>
    <w:p w14:paraId="3E18ABC1" w14:textId="77777777" w:rsidR="002754FB" w:rsidRDefault="00371190" w:rsidP="002754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Beginning </w:t>
      </w:r>
      <w:r w:rsidR="00B66333" w:rsidRPr="00B420B2">
        <w:rPr>
          <w:rFonts w:ascii="Arial" w:hAnsi="Arial" w:cs="Arial"/>
        </w:rPr>
        <w:t>spring of 2005</w:t>
      </w:r>
    </w:p>
    <w:p w14:paraId="341B5A0A" w14:textId="5381E6AD" w:rsidR="00A1699A" w:rsidRPr="002754FB" w:rsidRDefault="001E2CC0" w:rsidP="002754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lastRenderedPageBreak/>
        <w:t>Psychiatric Consultation</w:t>
      </w:r>
      <w:r w:rsidR="00052A05" w:rsidRPr="00B420B2">
        <w:rPr>
          <w:rFonts w:ascii="Arial" w:hAnsi="Arial" w:cs="Arial"/>
          <w:b/>
        </w:rPr>
        <w:tab/>
      </w:r>
      <w:r w:rsidR="00A1699A">
        <w:rPr>
          <w:rFonts w:ascii="Arial" w:hAnsi="Arial" w:cs="Arial"/>
          <w:b/>
        </w:rPr>
        <w:tab/>
      </w:r>
    </w:p>
    <w:p w14:paraId="129C08B2" w14:textId="05A15304" w:rsidR="00B66333" w:rsidRPr="00B420B2" w:rsidRDefault="00A1699A" w:rsidP="00FA63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</w:rPr>
        <w:t>Oak Ridge, TN</w:t>
      </w:r>
    </w:p>
    <w:p w14:paraId="07063D81" w14:textId="77777777" w:rsidR="001E2CC0" w:rsidRPr="00B420B2" w:rsidRDefault="00B66333" w:rsidP="00123C3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Methodist Medical Center</w:t>
      </w:r>
    </w:p>
    <w:p w14:paraId="1572311E" w14:textId="5D55D79C" w:rsidR="00FC149C" w:rsidRPr="00B420B2" w:rsidRDefault="00B66333" w:rsidP="00592B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October 2006 </w:t>
      </w:r>
      <w:r w:rsidR="00E66A47" w:rsidRPr="00B420B2">
        <w:rPr>
          <w:rFonts w:ascii="Arial" w:hAnsi="Arial" w:cs="Arial"/>
        </w:rPr>
        <w:t>–</w:t>
      </w:r>
      <w:r w:rsidR="006732DE" w:rsidRPr="00B420B2">
        <w:rPr>
          <w:rFonts w:ascii="Arial" w:hAnsi="Arial" w:cs="Arial"/>
        </w:rPr>
        <w:t xml:space="preserve"> </w:t>
      </w:r>
      <w:r w:rsidR="00A1699A">
        <w:rPr>
          <w:rFonts w:ascii="Arial" w:hAnsi="Arial" w:cs="Arial"/>
        </w:rPr>
        <w:t>October 2018</w:t>
      </w:r>
    </w:p>
    <w:p w14:paraId="58D308AA" w14:textId="77777777" w:rsidR="00551E77" w:rsidRPr="00B420B2" w:rsidRDefault="00551E77" w:rsidP="00551E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004783" w14:textId="77777777" w:rsidR="00551E77" w:rsidRPr="00B420B2" w:rsidRDefault="00404934" w:rsidP="00551E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B420B2">
        <w:rPr>
          <w:rFonts w:ascii="Arial" w:hAnsi="Arial" w:cs="Arial"/>
          <w:b/>
        </w:rPr>
        <w:t xml:space="preserve">Medical Student Preceptor </w:t>
      </w:r>
      <w:r w:rsidRPr="00B420B2">
        <w:rPr>
          <w:rFonts w:ascii="Arial" w:hAnsi="Arial" w:cs="Arial"/>
          <w:b/>
        </w:rPr>
        <w:tab/>
      </w:r>
      <w:r w:rsidR="00551E77" w:rsidRPr="00B420B2">
        <w:rPr>
          <w:rFonts w:ascii="Arial" w:hAnsi="Arial" w:cs="Arial"/>
          <w:b/>
        </w:rPr>
        <w:tab/>
      </w:r>
      <w:r w:rsidR="00551E77" w:rsidRPr="00B420B2">
        <w:rPr>
          <w:rFonts w:ascii="Arial" w:hAnsi="Arial" w:cs="Arial"/>
          <w:b/>
        </w:rPr>
        <w:tab/>
      </w:r>
      <w:r w:rsidR="00551E77" w:rsidRPr="00B420B2">
        <w:rPr>
          <w:rFonts w:ascii="Arial" w:hAnsi="Arial" w:cs="Arial"/>
          <w:b/>
        </w:rPr>
        <w:tab/>
      </w:r>
      <w:r w:rsidR="00551E77" w:rsidRPr="00B420B2">
        <w:rPr>
          <w:rFonts w:ascii="Arial" w:hAnsi="Arial" w:cs="Arial"/>
          <w:b/>
        </w:rPr>
        <w:tab/>
      </w:r>
      <w:r w:rsidR="00551E77" w:rsidRPr="00B420B2">
        <w:rPr>
          <w:rFonts w:ascii="Arial" w:hAnsi="Arial" w:cs="Arial"/>
          <w:b/>
        </w:rPr>
        <w:tab/>
      </w:r>
      <w:r w:rsidR="00551E77" w:rsidRPr="00B420B2">
        <w:rPr>
          <w:rFonts w:ascii="Arial" w:hAnsi="Arial" w:cs="Arial"/>
          <w:b/>
        </w:rPr>
        <w:tab/>
      </w:r>
      <w:r w:rsidR="00551E77" w:rsidRPr="00B420B2">
        <w:rPr>
          <w:rFonts w:ascii="Arial" w:hAnsi="Arial" w:cs="Arial"/>
          <w:b/>
        </w:rPr>
        <w:tab/>
      </w:r>
      <w:r w:rsidR="00551E77" w:rsidRPr="00B420B2">
        <w:rPr>
          <w:rFonts w:ascii="Arial" w:hAnsi="Arial" w:cs="Arial"/>
        </w:rPr>
        <w:t>Knoxville, TN</w:t>
      </w:r>
    </w:p>
    <w:p w14:paraId="2CC439B1" w14:textId="77777777" w:rsidR="00551E77" w:rsidRPr="00B420B2" w:rsidRDefault="00551E77" w:rsidP="0022195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iCs/>
        </w:rPr>
      </w:pPr>
      <w:r w:rsidRPr="00B420B2">
        <w:rPr>
          <w:rFonts w:ascii="Arial" w:hAnsi="Arial" w:cs="Arial"/>
          <w:bCs/>
          <w:iCs/>
        </w:rPr>
        <w:t xml:space="preserve">Lincoln Memorial University </w:t>
      </w:r>
      <w:r w:rsidR="00ED0633" w:rsidRPr="00B420B2">
        <w:rPr>
          <w:rFonts w:ascii="Arial" w:hAnsi="Arial" w:cs="Arial"/>
          <w:bCs/>
          <w:iCs/>
        </w:rPr>
        <w:t>-</w:t>
      </w:r>
      <w:r w:rsidRPr="00B420B2">
        <w:rPr>
          <w:rFonts w:ascii="Arial" w:hAnsi="Arial" w:cs="Arial"/>
          <w:bCs/>
          <w:iCs/>
        </w:rPr>
        <w:t xml:space="preserve"> DeBusk College of Osteopathic </w:t>
      </w:r>
    </w:p>
    <w:p w14:paraId="7EE6119D" w14:textId="77777777" w:rsidR="00B66333" w:rsidRPr="00B420B2" w:rsidRDefault="00551E77" w:rsidP="0022195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i/>
          <w:iCs/>
        </w:rPr>
      </w:pPr>
      <w:r w:rsidRPr="00B420B2">
        <w:rPr>
          <w:rFonts w:ascii="Arial" w:hAnsi="Arial" w:cs="Arial"/>
          <w:bCs/>
          <w:iCs/>
        </w:rPr>
        <w:t>Medicine</w:t>
      </w:r>
      <w:r w:rsidR="00B66333" w:rsidRPr="00B420B2">
        <w:rPr>
          <w:rFonts w:ascii="Arial" w:hAnsi="Arial" w:cs="Arial"/>
          <w:b/>
          <w:bCs/>
          <w:i/>
          <w:iCs/>
        </w:rPr>
        <w:tab/>
      </w:r>
    </w:p>
    <w:p w14:paraId="5B3EBDD4" w14:textId="3BE47CE7" w:rsidR="00551E77" w:rsidRDefault="00551E77" w:rsidP="0022195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iCs/>
        </w:rPr>
      </w:pPr>
      <w:r w:rsidRPr="00B420B2">
        <w:rPr>
          <w:rFonts w:ascii="Arial" w:hAnsi="Arial" w:cs="Arial"/>
          <w:bCs/>
          <w:iCs/>
        </w:rPr>
        <w:t xml:space="preserve">May 2017 – </w:t>
      </w:r>
      <w:r w:rsidR="00A1699A">
        <w:rPr>
          <w:rFonts w:ascii="Arial" w:hAnsi="Arial" w:cs="Arial"/>
          <w:bCs/>
          <w:iCs/>
        </w:rPr>
        <w:t>October 2018</w:t>
      </w:r>
    </w:p>
    <w:p w14:paraId="1105495B" w14:textId="77777777" w:rsidR="00551E77" w:rsidRDefault="00551E77" w:rsidP="00A742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3A6B56" w14:textId="77777777" w:rsidR="000C169E" w:rsidRPr="00B420B2" w:rsidRDefault="000C169E" w:rsidP="00A742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DBEBA6" w14:textId="77777777" w:rsidR="00B66333" w:rsidRPr="00B420B2" w:rsidRDefault="00B66333" w:rsidP="0010000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B420B2">
        <w:rPr>
          <w:rFonts w:ascii="Arial" w:hAnsi="Arial" w:cs="Arial"/>
          <w:b/>
          <w:bCs/>
          <w:i/>
          <w:iCs/>
        </w:rPr>
        <w:t>Hospital Appointments:</w:t>
      </w:r>
    </w:p>
    <w:p w14:paraId="6762E486" w14:textId="77777777" w:rsidR="002531C3" w:rsidRDefault="002531C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6E52D24E" w14:textId="77777777" w:rsidR="000C169E" w:rsidRPr="00B420B2" w:rsidRDefault="000C169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0AE1FEF0" w14:textId="77777777" w:rsidR="001E2CC0" w:rsidRPr="00B420B2" w:rsidRDefault="00B66333" w:rsidP="00ED388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Fort Sanders Regional Medical Center</w:t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  <w:t xml:space="preserve">           </w:t>
      </w:r>
      <w:r w:rsidR="00B0246F" w:rsidRPr="00B420B2">
        <w:rPr>
          <w:rFonts w:ascii="Arial" w:hAnsi="Arial" w:cs="Arial"/>
          <w:b/>
        </w:rPr>
        <w:t xml:space="preserve"> </w:t>
      </w:r>
      <w:r w:rsidR="00B0246F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</w:rPr>
        <w:t>Knoxville, TN</w:t>
      </w:r>
    </w:p>
    <w:p w14:paraId="1AFDE8E0" w14:textId="77777777" w:rsidR="00B66333" w:rsidRPr="00B420B2" w:rsidRDefault="00B66333" w:rsidP="00ED388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July 1988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January 1991, June 1996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June 1998, and July 2004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present</w:t>
      </w:r>
    </w:p>
    <w:p w14:paraId="19DB88E2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1EFFB9" w14:textId="77777777" w:rsidR="00052A05" w:rsidRPr="00B420B2" w:rsidRDefault="001E2CC0" w:rsidP="00B0246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Park West Medical Center</w:t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  <w:t xml:space="preserve">           </w:t>
      </w:r>
      <w:r w:rsidR="00B0246F" w:rsidRPr="00B420B2">
        <w:rPr>
          <w:rFonts w:ascii="Arial" w:hAnsi="Arial" w:cs="Arial"/>
          <w:b/>
        </w:rPr>
        <w:t xml:space="preserve"> </w:t>
      </w:r>
      <w:r w:rsidR="00B0246F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</w:rPr>
        <w:t>Knoxville, TN</w:t>
      </w:r>
    </w:p>
    <w:p w14:paraId="3E4529D5" w14:textId="77777777" w:rsidR="00B66333" w:rsidRPr="00B420B2" w:rsidRDefault="00B66333" w:rsidP="00ED388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July 1988 </w:t>
      </w:r>
      <w:r w:rsidR="00ED0633" w:rsidRPr="00B420B2">
        <w:rPr>
          <w:rFonts w:ascii="Arial" w:hAnsi="Arial" w:cs="Arial"/>
        </w:rPr>
        <w:t xml:space="preserve">– </w:t>
      </w:r>
      <w:r w:rsidRPr="00B420B2">
        <w:rPr>
          <w:rFonts w:ascii="Arial" w:hAnsi="Arial" w:cs="Arial"/>
        </w:rPr>
        <w:t xml:space="preserve">1994 and June 1996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June 1998</w:t>
      </w:r>
    </w:p>
    <w:p w14:paraId="7E62B11C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2B316C1F" w14:textId="77777777" w:rsidR="00052A05" w:rsidRPr="00B420B2" w:rsidRDefault="00B66333" w:rsidP="00B024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t>East Tennessee Baptist Medical Center</w:t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  <w:b/>
        </w:rPr>
        <w:tab/>
        <w:t xml:space="preserve">           </w:t>
      </w:r>
      <w:r w:rsidR="00B0246F" w:rsidRPr="00B420B2">
        <w:rPr>
          <w:rFonts w:ascii="Arial" w:hAnsi="Arial" w:cs="Arial"/>
          <w:b/>
        </w:rPr>
        <w:t xml:space="preserve"> </w:t>
      </w:r>
      <w:r w:rsidR="00B0246F" w:rsidRPr="00B420B2">
        <w:rPr>
          <w:rFonts w:ascii="Arial" w:hAnsi="Arial" w:cs="Arial"/>
          <w:b/>
        </w:rPr>
        <w:tab/>
      </w:r>
      <w:r w:rsidR="00052A05" w:rsidRPr="00B420B2">
        <w:rPr>
          <w:rFonts w:ascii="Arial" w:hAnsi="Arial" w:cs="Arial"/>
        </w:rPr>
        <w:t>Knoxville, TN</w:t>
      </w:r>
    </w:p>
    <w:p w14:paraId="220D98F0" w14:textId="77777777" w:rsidR="00B66333" w:rsidRPr="00B420B2" w:rsidRDefault="00B66333" w:rsidP="00ED388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July 1988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June 199</w:t>
      </w:r>
      <w:r w:rsidR="00BD405A" w:rsidRPr="00B420B2">
        <w:rPr>
          <w:rFonts w:ascii="Arial" w:hAnsi="Arial" w:cs="Arial"/>
        </w:rPr>
        <w:t>1</w:t>
      </w:r>
    </w:p>
    <w:p w14:paraId="7EB0E116" w14:textId="77777777" w:rsidR="00592B70" w:rsidRPr="00B420B2" w:rsidRDefault="00592B70" w:rsidP="00B0246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CC95EA6" w14:textId="77777777" w:rsidR="00ED3882" w:rsidRDefault="00B66333" w:rsidP="00B0246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Peninsula Hospital</w:t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</w:p>
    <w:p w14:paraId="62B80825" w14:textId="56985388" w:rsidR="00B0246F" w:rsidRPr="00B420B2" w:rsidRDefault="00B0246F" w:rsidP="00B024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tab/>
      </w:r>
      <w:r w:rsidRPr="00B420B2">
        <w:rPr>
          <w:rFonts w:ascii="Arial" w:hAnsi="Arial" w:cs="Arial"/>
        </w:rPr>
        <w:t>Knoxville, TN</w:t>
      </w:r>
    </w:p>
    <w:p w14:paraId="491D56B9" w14:textId="77777777" w:rsidR="00B66333" w:rsidRPr="00B420B2" w:rsidRDefault="00B66333" w:rsidP="00ED388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June 1996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June 1998</w:t>
      </w:r>
    </w:p>
    <w:p w14:paraId="0594C489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374480A1" w14:textId="77777777" w:rsidR="00B0246F" w:rsidRPr="00B420B2" w:rsidRDefault="00B66333" w:rsidP="00B024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t>St. Mary’s Medical Center</w:t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</w:rPr>
        <w:t>Knoxville, TN</w:t>
      </w:r>
    </w:p>
    <w:p w14:paraId="5A07778E" w14:textId="77777777" w:rsidR="00B66333" w:rsidRPr="00B420B2" w:rsidRDefault="00BD405A" w:rsidP="00ED388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July 198</w:t>
      </w:r>
      <w:r w:rsidR="00B66333" w:rsidRPr="00B420B2">
        <w:rPr>
          <w:rFonts w:ascii="Arial" w:hAnsi="Arial" w:cs="Arial"/>
        </w:rPr>
        <w:t xml:space="preserve">8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June 199</w:t>
      </w:r>
      <w:r w:rsidRPr="00B420B2">
        <w:rPr>
          <w:rFonts w:ascii="Arial" w:hAnsi="Arial" w:cs="Arial"/>
        </w:rPr>
        <w:t>1</w:t>
      </w:r>
    </w:p>
    <w:p w14:paraId="6B825EF8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03824EE0" w14:textId="77777777" w:rsidR="00B0246F" w:rsidRPr="00B420B2" w:rsidRDefault="00B66333" w:rsidP="00B024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t>University of Tennessee Memorial Research Center and Hospital</w:t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</w:rPr>
        <w:t>Knoxville, TN</w:t>
      </w:r>
    </w:p>
    <w:p w14:paraId="3918A7BD" w14:textId="77777777" w:rsidR="00B66333" w:rsidRPr="00B420B2" w:rsidRDefault="00BD405A" w:rsidP="00ED388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July 198</w:t>
      </w:r>
      <w:r w:rsidR="00B66333" w:rsidRPr="00B420B2">
        <w:rPr>
          <w:rFonts w:ascii="Arial" w:hAnsi="Arial" w:cs="Arial"/>
        </w:rPr>
        <w:t xml:space="preserve">8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June 199</w:t>
      </w:r>
      <w:r w:rsidRPr="00B420B2">
        <w:rPr>
          <w:rFonts w:ascii="Arial" w:hAnsi="Arial" w:cs="Arial"/>
        </w:rPr>
        <w:t>1</w:t>
      </w:r>
      <w:r w:rsidR="00B66333" w:rsidRPr="00B420B2">
        <w:rPr>
          <w:rFonts w:ascii="Arial" w:hAnsi="Arial" w:cs="Arial"/>
        </w:rPr>
        <w:t xml:space="preserve">, and March 2005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January 2007</w:t>
      </w:r>
    </w:p>
    <w:p w14:paraId="23FC1E9F" w14:textId="3BADCD70" w:rsidR="002531C3" w:rsidRPr="000C169E" w:rsidRDefault="00B66333" w:rsidP="00B024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366E393C" w14:textId="46E03FCB" w:rsidR="00B0246F" w:rsidRPr="00B420B2" w:rsidRDefault="00B66333" w:rsidP="00B024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  <w:b/>
        </w:rPr>
        <w:t>Lakeshore Mental Health Institute</w:t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</w:rPr>
        <w:t>Knoxville, TN</w:t>
      </w:r>
    </w:p>
    <w:p w14:paraId="3D9674BD" w14:textId="77777777" w:rsidR="00B66333" w:rsidRPr="00B420B2" w:rsidRDefault="00B66333" w:rsidP="00ED388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February 1991 – 2005</w:t>
      </w:r>
    </w:p>
    <w:p w14:paraId="099904C7" w14:textId="77777777" w:rsidR="00AA5CA7" w:rsidRDefault="00AA5CA7" w:rsidP="00ED388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38C8907" w14:textId="77777777" w:rsidR="002754FB" w:rsidRDefault="002754FB" w:rsidP="00ED388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A97A1D1" w14:textId="4B38F7F0" w:rsidR="00ED3882" w:rsidRDefault="00B66333" w:rsidP="00ED388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lastRenderedPageBreak/>
        <w:t>Methodist Medical Center</w:t>
      </w:r>
    </w:p>
    <w:p w14:paraId="0D2ED508" w14:textId="33831909" w:rsidR="00B0246F" w:rsidRPr="00B420B2" w:rsidRDefault="00ED3882" w:rsidP="00ED38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</w:rPr>
        <w:t>Oak Ridge, TN</w:t>
      </w:r>
    </w:p>
    <w:p w14:paraId="29B0FCF3" w14:textId="15AF1F93" w:rsidR="002531C3" w:rsidRDefault="00B66333" w:rsidP="00592B7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September 2006 </w:t>
      </w:r>
      <w:r w:rsidR="00371190" w:rsidRPr="00B420B2">
        <w:rPr>
          <w:rFonts w:ascii="Arial" w:hAnsi="Arial" w:cs="Arial"/>
        </w:rPr>
        <w:t>–</w:t>
      </w:r>
      <w:r w:rsidR="001C0925" w:rsidRPr="00B420B2">
        <w:rPr>
          <w:rFonts w:ascii="Arial" w:hAnsi="Arial" w:cs="Arial"/>
        </w:rPr>
        <w:t xml:space="preserve"> present</w:t>
      </w:r>
    </w:p>
    <w:p w14:paraId="7A5B14BA" w14:textId="77777777" w:rsidR="000C169E" w:rsidRDefault="000C169E" w:rsidP="00592B7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5ACA844F" w14:textId="57E5E5E2" w:rsidR="00254137" w:rsidRPr="00B420B2" w:rsidRDefault="00B66333" w:rsidP="00592B7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i/>
          <w:iCs/>
        </w:rPr>
      </w:pP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</w:p>
    <w:p w14:paraId="2642C309" w14:textId="77777777" w:rsidR="00B66333" w:rsidRPr="00B420B2" w:rsidRDefault="00B66333" w:rsidP="0010000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B420B2">
        <w:rPr>
          <w:rFonts w:ascii="Arial" w:hAnsi="Arial" w:cs="Arial"/>
          <w:b/>
          <w:bCs/>
          <w:i/>
          <w:iCs/>
        </w:rPr>
        <w:t>Hospital Committees:</w:t>
      </w:r>
      <w:r w:rsidRPr="00B420B2">
        <w:rPr>
          <w:rFonts w:ascii="Arial" w:hAnsi="Arial" w:cs="Arial"/>
          <w:b/>
          <w:bCs/>
          <w:i/>
          <w:iCs/>
        </w:rPr>
        <w:tab/>
      </w:r>
    </w:p>
    <w:p w14:paraId="31F4CFE8" w14:textId="77777777" w:rsidR="002531C3" w:rsidRDefault="002531C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7A5AEE66" w14:textId="77777777" w:rsidR="000C169E" w:rsidRPr="00B420B2" w:rsidRDefault="000C169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36C2F423" w14:textId="77777777" w:rsidR="00160C7A" w:rsidRDefault="00B66333" w:rsidP="00160C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St. Mary’s Medical Center</w:t>
      </w:r>
    </w:p>
    <w:p w14:paraId="5A89F8B9" w14:textId="22B8669F" w:rsidR="00B66333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66333" w:rsidRPr="00B420B2">
        <w:rPr>
          <w:rFonts w:ascii="Arial" w:hAnsi="Arial" w:cs="Arial"/>
        </w:rPr>
        <w:t>Knoxville, TN</w:t>
      </w:r>
    </w:p>
    <w:p w14:paraId="64780B73" w14:textId="77777777" w:rsidR="00160C7A" w:rsidRDefault="00160C7A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</w:p>
    <w:p w14:paraId="7CE6908A" w14:textId="17459BD5" w:rsidR="0022195A" w:rsidRDefault="00B66333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Pharmacy an</w:t>
      </w:r>
      <w:r w:rsidR="000C2EE3" w:rsidRPr="00B420B2">
        <w:rPr>
          <w:rFonts w:ascii="Arial" w:hAnsi="Arial" w:cs="Arial"/>
          <w:b/>
        </w:rPr>
        <w:t>d Therapeutics Committee</w:t>
      </w:r>
    </w:p>
    <w:p w14:paraId="3443FFD6" w14:textId="1D18AC57" w:rsidR="00B66333" w:rsidRPr="00B420B2" w:rsidRDefault="00ED3882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ED3882">
        <w:rPr>
          <w:rFonts w:ascii="Arial" w:hAnsi="Arial" w:cs="Arial"/>
          <w:bCs/>
        </w:rPr>
        <w:t>Member,</w:t>
      </w:r>
      <w:r>
        <w:rPr>
          <w:rFonts w:ascii="Arial" w:hAnsi="Arial" w:cs="Arial"/>
          <w:b/>
        </w:rPr>
        <w:t xml:space="preserve"> </w:t>
      </w:r>
      <w:r w:rsidR="00B66333" w:rsidRPr="00B420B2">
        <w:rPr>
          <w:rFonts w:ascii="Arial" w:hAnsi="Arial" w:cs="Arial"/>
        </w:rPr>
        <w:t xml:space="preserve">January 1989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February 1991</w:t>
      </w:r>
    </w:p>
    <w:p w14:paraId="2FBA7867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A9E215" w14:textId="77777777" w:rsidR="00B66333" w:rsidRPr="00B420B2" w:rsidRDefault="00B66333" w:rsidP="00B0246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Lakeshore Mental Health Institute</w:t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</w:r>
      <w:r w:rsidR="00B0246F" w:rsidRPr="00B420B2">
        <w:rPr>
          <w:rFonts w:ascii="Arial" w:hAnsi="Arial" w:cs="Arial"/>
          <w:b/>
        </w:rPr>
        <w:tab/>
        <w:t xml:space="preserve">          </w:t>
      </w:r>
      <w:r w:rsidRPr="00B420B2">
        <w:rPr>
          <w:rFonts w:ascii="Arial" w:hAnsi="Arial" w:cs="Arial"/>
          <w:b/>
        </w:rPr>
        <w:t xml:space="preserve"> </w:t>
      </w:r>
      <w:r w:rsidR="00B0246F" w:rsidRPr="00B420B2">
        <w:rPr>
          <w:rFonts w:ascii="Arial" w:hAnsi="Arial" w:cs="Arial"/>
          <w:b/>
        </w:rPr>
        <w:t xml:space="preserve">    </w:t>
      </w:r>
      <w:r w:rsidR="001577C5" w:rsidRPr="00B420B2">
        <w:rPr>
          <w:rFonts w:ascii="Arial" w:hAnsi="Arial" w:cs="Arial"/>
          <w:b/>
        </w:rPr>
        <w:tab/>
      </w:r>
      <w:r w:rsidRPr="00B420B2">
        <w:rPr>
          <w:rFonts w:ascii="Arial" w:hAnsi="Arial" w:cs="Arial"/>
        </w:rPr>
        <w:t>Knoxville, TN</w:t>
      </w:r>
    </w:p>
    <w:p w14:paraId="5353113A" w14:textId="77777777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3A12BBD3" w14:textId="77777777" w:rsidR="00160C7A" w:rsidRPr="00B420B2" w:rsidRDefault="00160C7A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Hospital Executive Committee</w:t>
      </w:r>
    </w:p>
    <w:p w14:paraId="7BBC6F0E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Member, February 1991 – June 1996 and April 1998 – July 9, 2004</w:t>
      </w:r>
    </w:p>
    <w:p w14:paraId="06FD7163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F39BD6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  <w:b/>
        </w:rPr>
        <w:t>Joint Commission Conference Committee</w:t>
      </w:r>
    </w:p>
    <w:p w14:paraId="73AE3569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Member, February 1991 – June 1996 and April 1998 – July 9, 2004</w:t>
      </w:r>
    </w:p>
    <w:p w14:paraId="7D43E0B9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11027C" w14:textId="77777777" w:rsidR="00160C7A" w:rsidRPr="00B420B2" w:rsidRDefault="00160C7A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Executive Clinical Management Team</w:t>
      </w:r>
    </w:p>
    <w:p w14:paraId="17990A78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Member, February 1991 – June 1996 and April 1998 – July 9, 2004</w:t>
      </w:r>
    </w:p>
    <w:p w14:paraId="653352A4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F64E7E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  <w:b/>
        </w:rPr>
        <w:t>Executive Medical Staff</w:t>
      </w:r>
    </w:p>
    <w:p w14:paraId="102E2DB7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Pr="00ED3882">
        <w:rPr>
          <w:rFonts w:ascii="Arial" w:hAnsi="Arial" w:cs="Arial"/>
          <w:b/>
          <w:bCs/>
        </w:rPr>
        <w:t>Chair,</w:t>
      </w:r>
      <w:r w:rsidRPr="00B420B2">
        <w:rPr>
          <w:rFonts w:ascii="Arial" w:hAnsi="Arial" w:cs="Arial"/>
        </w:rPr>
        <w:t xml:space="preserve"> February 1991 – June 1996 and April 1998 – July 9, 2004</w:t>
      </w:r>
    </w:p>
    <w:p w14:paraId="26A35FA3" w14:textId="77777777" w:rsidR="00160C7A" w:rsidRDefault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</w:p>
    <w:p w14:paraId="4FF11473" w14:textId="77777777" w:rsidR="00160C7A" w:rsidRPr="00B420B2" w:rsidRDefault="00160C7A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Physicians’ Peer Review Committee</w:t>
      </w:r>
    </w:p>
    <w:p w14:paraId="6EAA6F31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Pr="00ED3882">
        <w:rPr>
          <w:rFonts w:ascii="Arial" w:hAnsi="Arial" w:cs="Arial"/>
          <w:b/>
          <w:bCs/>
        </w:rPr>
        <w:t>Chair</w:t>
      </w:r>
      <w:r w:rsidRPr="00B420B2">
        <w:rPr>
          <w:rFonts w:ascii="Arial" w:hAnsi="Arial" w:cs="Arial"/>
        </w:rPr>
        <w:t>, February 1991 – June 1996 and April 1998 – July 9, 2004</w:t>
      </w:r>
    </w:p>
    <w:p w14:paraId="1B78AED4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D7B096" w14:textId="77777777" w:rsidR="00160C7A" w:rsidRPr="00B420B2" w:rsidRDefault="00160C7A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Mortality Review Committee</w:t>
      </w:r>
    </w:p>
    <w:p w14:paraId="109E65D4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Pr="00ED3882">
        <w:rPr>
          <w:rFonts w:ascii="Arial" w:hAnsi="Arial" w:cs="Arial"/>
          <w:b/>
          <w:bCs/>
        </w:rPr>
        <w:t>Chair,</w:t>
      </w:r>
      <w:r w:rsidRPr="00B420B2">
        <w:rPr>
          <w:rFonts w:ascii="Arial" w:hAnsi="Arial" w:cs="Arial"/>
        </w:rPr>
        <w:t xml:space="preserve"> February 1991 – June 1996 and April 1998 – April 2001</w:t>
      </w:r>
    </w:p>
    <w:p w14:paraId="27B528E5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Member, May 2001 – July 9, 2004</w:t>
      </w:r>
    </w:p>
    <w:p w14:paraId="6BEE997A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82D7AE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  <w:b/>
        </w:rPr>
        <w:t>Treatment Review Committee</w:t>
      </w:r>
    </w:p>
    <w:p w14:paraId="2598F984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Pr="00ED3882">
        <w:rPr>
          <w:rFonts w:ascii="Arial" w:hAnsi="Arial" w:cs="Arial"/>
          <w:b/>
          <w:bCs/>
        </w:rPr>
        <w:t>Chair</w:t>
      </w:r>
      <w:r w:rsidRPr="00B420B2">
        <w:rPr>
          <w:rFonts w:ascii="Arial" w:hAnsi="Arial" w:cs="Arial"/>
        </w:rPr>
        <w:t>, February 1991 – June 1996 and April 1998 – July 9, 2004</w:t>
      </w:r>
    </w:p>
    <w:p w14:paraId="0D78A6D5" w14:textId="77777777" w:rsidR="000C169E" w:rsidRDefault="000C169E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</w:p>
    <w:p w14:paraId="5F56C497" w14:textId="2C1C2531" w:rsidR="00160C7A" w:rsidRPr="00B420B2" w:rsidRDefault="00160C7A" w:rsidP="00160C7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Pharmacy and Therapeutics Committee</w:t>
      </w:r>
    </w:p>
    <w:p w14:paraId="1EC0C699" w14:textId="77777777" w:rsidR="00160C7A" w:rsidRPr="00B420B2" w:rsidRDefault="00160C7A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Pr="00ED3882">
        <w:rPr>
          <w:rFonts w:ascii="Arial" w:hAnsi="Arial" w:cs="Arial"/>
          <w:b/>
          <w:bCs/>
        </w:rPr>
        <w:t>Chair/</w:t>
      </w:r>
      <w:r w:rsidRPr="00B420B2">
        <w:rPr>
          <w:rFonts w:ascii="Arial" w:hAnsi="Arial" w:cs="Arial"/>
        </w:rPr>
        <w:t>Member, February 1991 – June 1996 and April 1998 – July 9, 2004</w:t>
      </w:r>
    </w:p>
    <w:p w14:paraId="06191DDE" w14:textId="23C81DBF" w:rsidR="002754FB" w:rsidRDefault="002754FB" w:rsidP="002754F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4C8B07E" w14:textId="68AA6023" w:rsidR="00B66333" w:rsidRPr="00B420B2" w:rsidRDefault="00B66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Medical Records Committee</w:t>
      </w:r>
    </w:p>
    <w:p w14:paraId="1227A41F" w14:textId="77777777" w:rsidR="00B66333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B66333" w:rsidRPr="00ED3882">
        <w:rPr>
          <w:rFonts w:ascii="Arial" w:hAnsi="Arial" w:cs="Arial"/>
          <w:b/>
          <w:bCs/>
        </w:rPr>
        <w:t>Chair,</w:t>
      </w:r>
      <w:r w:rsidR="00B66333" w:rsidRPr="00B420B2">
        <w:rPr>
          <w:rFonts w:ascii="Arial" w:hAnsi="Arial" w:cs="Arial"/>
        </w:rPr>
        <w:t xml:space="preserve"> February 1991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August 1991</w:t>
      </w:r>
    </w:p>
    <w:p w14:paraId="15D004A4" w14:textId="77777777" w:rsidR="0022195A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lastRenderedPageBreak/>
        <w:tab/>
      </w:r>
      <w:r w:rsidR="00B66333" w:rsidRPr="00B420B2">
        <w:rPr>
          <w:rFonts w:ascii="Arial" w:hAnsi="Arial" w:cs="Arial"/>
        </w:rPr>
        <w:t xml:space="preserve">Member, September 1991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June 1996, </w:t>
      </w:r>
    </w:p>
    <w:p w14:paraId="684ED713" w14:textId="77777777" w:rsidR="00B66333" w:rsidRPr="00B420B2" w:rsidRDefault="00B66333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ED3882">
        <w:rPr>
          <w:rFonts w:ascii="Arial" w:hAnsi="Arial" w:cs="Arial"/>
          <w:b/>
          <w:bCs/>
        </w:rPr>
        <w:t>Chair</w:t>
      </w:r>
      <w:r w:rsidRPr="00B420B2">
        <w:rPr>
          <w:rFonts w:ascii="Arial" w:hAnsi="Arial" w:cs="Arial"/>
        </w:rPr>
        <w:t xml:space="preserve">, April 1998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July 9, 2004</w:t>
      </w:r>
    </w:p>
    <w:p w14:paraId="339DE964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0F73F9" w14:textId="77777777" w:rsidR="00B66333" w:rsidRPr="00B420B2" w:rsidRDefault="00B66333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Quality Improvement Committee</w:t>
      </w:r>
    </w:p>
    <w:p w14:paraId="07E0FEB6" w14:textId="77777777" w:rsidR="0022195A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B66333" w:rsidRPr="00ED3882">
        <w:rPr>
          <w:rFonts w:ascii="Arial" w:hAnsi="Arial" w:cs="Arial"/>
          <w:b/>
          <w:bCs/>
        </w:rPr>
        <w:t>Chair</w:t>
      </w:r>
      <w:r w:rsidR="00B66333" w:rsidRPr="00B420B2">
        <w:rPr>
          <w:rFonts w:ascii="Arial" w:hAnsi="Arial" w:cs="Arial"/>
        </w:rPr>
        <w:t xml:space="preserve">, February 1991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June 1996 </w:t>
      </w:r>
    </w:p>
    <w:p w14:paraId="5D984B21" w14:textId="77777777" w:rsidR="00B66333" w:rsidRPr="00B420B2" w:rsidRDefault="00B66333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Member, April 1998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July 9, 2004</w:t>
      </w:r>
    </w:p>
    <w:p w14:paraId="5562C3D7" w14:textId="648FAB14" w:rsidR="0066376D" w:rsidRPr="00B420B2" w:rsidRDefault="00B66333" w:rsidP="00160C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4900038B" w14:textId="77777777" w:rsidR="00B66333" w:rsidRPr="00B420B2" w:rsidRDefault="00B66333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Continuing Medical Education Committee</w:t>
      </w:r>
    </w:p>
    <w:p w14:paraId="2094CFAD" w14:textId="77777777" w:rsidR="00B66333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BD405A" w:rsidRPr="00ED3882">
        <w:rPr>
          <w:rFonts w:ascii="Arial" w:hAnsi="Arial" w:cs="Arial"/>
          <w:b/>
          <w:bCs/>
        </w:rPr>
        <w:t>Chair</w:t>
      </w:r>
      <w:r w:rsidR="00BD405A" w:rsidRPr="00B420B2">
        <w:rPr>
          <w:rFonts w:ascii="Arial" w:hAnsi="Arial" w:cs="Arial"/>
        </w:rPr>
        <w:t>/</w:t>
      </w:r>
      <w:r w:rsidR="00B66333" w:rsidRPr="00B420B2">
        <w:rPr>
          <w:rFonts w:ascii="Arial" w:hAnsi="Arial" w:cs="Arial"/>
        </w:rPr>
        <w:t xml:space="preserve">Member, February 1991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June 1996 and April 1998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July 9, 2004</w:t>
      </w:r>
    </w:p>
    <w:p w14:paraId="07EFF412" w14:textId="77777777" w:rsidR="00D5239E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</w:p>
    <w:p w14:paraId="1B731050" w14:textId="77777777" w:rsidR="00B66333" w:rsidRPr="00B420B2" w:rsidRDefault="00B66333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Professional Advisory Committee for Clinical Pastoral Education</w:t>
      </w:r>
    </w:p>
    <w:p w14:paraId="28458243" w14:textId="77777777" w:rsidR="00B66333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B66333" w:rsidRPr="00B420B2">
        <w:rPr>
          <w:rFonts w:ascii="Arial" w:hAnsi="Arial" w:cs="Arial"/>
        </w:rPr>
        <w:t xml:space="preserve">Member, February 1991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June 1996</w:t>
      </w:r>
    </w:p>
    <w:p w14:paraId="0DA31CD5" w14:textId="77777777" w:rsidR="001577C5" w:rsidRPr="00B420B2" w:rsidRDefault="001577C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</w:p>
    <w:p w14:paraId="4595DEB6" w14:textId="77777777" w:rsidR="00B66333" w:rsidRPr="00B420B2" w:rsidRDefault="00B6633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Utilization Management Committee</w:t>
      </w:r>
    </w:p>
    <w:p w14:paraId="218DC2F6" w14:textId="77777777" w:rsidR="00B66333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B66333" w:rsidRPr="00ED3882">
        <w:rPr>
          <w:rFonts w:ascii="Arial" w:hAnsi="Arial" w:cs="Arial"/>
          <w:b/>
          <w:bCs/>
        </w:rPr>
        <w:t>Chair</w:t>
      </w:r>
      <w:r w:rsidR="00B66333" w:rsidRPr="00B420B2">
        <w:rPr>
          <w:rFonts w:ascii="Arial" w:hAnsi="Arial" w:cs="Arial"/>
        </w:rPr>
        <w:t xml:space="preserve">, October 1991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June 1996 and April 1998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July 9, 2004</w:t>
      </w:r>
    </w:p>
    <w:p w14:paraId="567D1ED9" w14:textId="77777777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154F9D" w14:textId="77777777" w:rsidR="00B66333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ab/>
      </w:r>
      <w:r w:rsidR="00B66333" w:rsidRPr="00B420B2">
        <w:rPr>
          <w:rFonts w:ascii="Arial" w:hAnsi="Arial" w:cs="Arial"/>
          <w:b/>
        </w:rPr>
        <w:t>Policy and Procedure Committee</w:t>
      </w:r>
    </w:p>
    <w:p w14:paraId="619BF946" w14:textId="77777777" w:rsidR="00B66333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B66333" w:rsidRPr="00B420B2">
        <w:rPr>
          <w:rFonts w:ascii="Arial" w:hAnsi="Arial" w:cs="Arial"/>
        </w:rPr>
        <w:t xml:space="preserve">Member, October 1991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June 1996 and April 1998 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July 9, 2004</w:t>
      </w:r>
    </w:p>
    <w:p w14:paraId="37B6D7F5" w14:textId="77777777" w:rsidR="00894310" w:rsidRPr="00B420B2" w:rsidRDefault="008943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2E3096" w14:textId="77777777" w:rsidR="00220F47" w:rsidRDefault="00894310" w:rsidP="001577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 xml:space="preserve">Tennessee Department of Mental Health and </w:t>
      </w:r>
      <w:r w:rsidR="00D36AD5" w:rsidRPr="00B420B2">
        <w:rPr>
          <w:rFonts w:ascii="Arial" w:hAnsi="Arial" w:cs="Arial"/>
          <w:b/>
        </w:rPr>
        <w:t>Developmental Disabilities</w:t>
      </w:r>
      <w:r w:rsidR="00E66323" w:rsidRPr="00B420B2">
        <w:rPr>
          <w:rFonts w:ascii="Arial" w:hAnsi="Arial" w:cs="Arial"/>
          <w:b/>
        </w:rPr>
        <w:t xml:space="preserve">       </w:t>
      </w:r>
      <w:r w:rsidR="00CA5FF0" w:rsidRPr="00B420B2">
        <w:rPr>
          <w:rFonts w:ascii="Arial" w:hAnsi="Arial" w:cs="Arial"/>
          <w:b/>
        </w:rPr>
        <w:t xml:space="preserve">  </w:t>
      </w:r>
      <w:r w:rsidR="00E66323" w:rsidRPr="00B420B2">
        <w:rPr>
          <w:rFonts w:ascii="Arial" w:hAnsi="Arial" w:cs="Arial"/>
          <w:b/>
        </w:rPr>
        <w:t xml:space="preserve">  </w:t>
      </w:r>
    </w:p>
    <w:p w14:paraId="7C87B08F" w14:textId="0B4E486C" w:rsidR="00894310" w:rsidRDefault="00894310" w:rsidP="00220F4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Nashville, TN</w:t>
      </w:r>
    </w:p>
    <w:p w14:paraId="553D20E3" w14:textId="77777777" w:rsidR="00ED3882" w:rsidRPr="00B420B2" w:rsidRDefault="00ED3882" w:rsidP="00220F4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14:paraId="55E6F38A" w14:textId="77777777" w:rsidR="00894310" w:rsidRPr="00ED3882" w:rsidRDefault="00D36AD5" w:rsidP="00220F4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ED3882">
        <w:rPr>
          <w:rFonts w:ascii="Arial" w:hAnsi="Arial" w:cs="Arial"/>
          <w:b/>
          <w:bCs/>
        </w:rPr>
        <w:t>Executive Committee</w:t>
      </w:r>
    </w:p>
    <w:p w14:paraId="1819CC0D" w14:textId="77777777" w:rsidR="00D36AD5" w:rsidRPr="00B420B2" w:rsidRDefault="00D36AD5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Member, February 1991 – June 1996 and April 1998 – July 9, 2004</w:t>
      </w:r>
    </w:p>
    <w:p w14:paraId="30B5DD2D" w14:textId="77777777" w:rsidR="00D36AD5" w:rsidRPr="00B420B2" w:rsidRDefault="00D36AD5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3AFB968E" w14:textId="77777777" w:rsidR="00D36AD5" w:rsidRPr="00ED3882" w:rsidRDefault="00D36AD5" w:rsidP="001577C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ED3882">
        <w:rPr>
          <w:rFonts w:ascii="Arial" w:hAnsi="Arial" w:cs="Arial"/>
          <w:b/>
          <w:bCs/>
        </w:rPr>
        <w:t>Medical Directors Committee</w:t>
      </w:r>
    </w:p>
    <w:p w14:paraId="60CBA797" w14:textId="77777777" w:rsidR="00D36AD5" w:rsidRPr="00B420B2" w:rsidRDefault="00D36AD5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Member, February 1991 – June 1996 and April 1998 – July 9, 2004</w:t>
      </w:r>
    </w:p>
    <w:p w14:paraId="7FE93C2B" w14:textId="77777777" w:rsidR="009B028A" w:rsidRPr="00B420B2" w:rsidRDefault="009B028A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31B6488A" w14:textId="76A313C0" w:rsidR="00894310" w:rsidRPr="00B420B2" w:rsidRDefault="00894310" w:rsidP="001577C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Staffing Standards Committee</w:t>
      </w:r>
    </w:p>
    <w:p w14:paraId="3909A6FB" w14:textId="77777777" w:rsidR="00894310" w:rsidRPr="00B420B2" w:rsidRDefault="00894310" w:rsidP="001577C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Member of a group designing the functional number of staff members needed at each Mental Health Institute, July, 1993</w:t>
      </w:r>
    </w:p>
    <w:p w14:paraId="4257C4A6" w14:textId="77777777" w:rsidR="00894310" w:rsidRPr="00B420B2" w:rsidRDefault="00894310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1FE980" w14:textId="77777777" w:rsidR="00894310" w:rsidRPr="00B420B2" w:rsidRDefault="00894310" w:rsidP="00ED3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Building Committee</w:t>
      </w:r>
    </w:p>
    <w:p w14:paraId="2F4D9B22" w14:textId="77777777" w:rsidR="00894310" w:rsidRPr="00B420B2" w:rsidRDefault="00894310" w:rsidP="001577C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Member of a group determining the physical structure of the building of the new Middle Tennessee Mental Health Institute in Nashville, TN, 1993</w:t>
      </w:r>
    </w:p>
    <w:p w14:paraId="4F4533B4" w14:textId="77777777" w:rsidR="00605ACD" w:rsidRPr="00B420B2" w:rsidRDefault="00605ACD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</w:p>
    <w:p w14:paraId="2CDD5DC1" w14:textId="77777777" w:rsidR="009567C7" w:rsidRPr="00B420B2" w:rsidRDefault="009567C7" w:rsidP="00ED388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Computerized Clinical Chart for Statewide Use</w:t>
      </w:r>
    </w:p>
    <w:p w14:paraId="43627507" w14:textId="77777777" w:rsidR="009567C7" w:rsidRPr="00B420B2" w:rsidRDefault="009567C7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60C7A">
        <w:rPr>
          <w:rFonts w:ascii="Arial" w:hAnsi="Arial" w:cs="Arial"/>
          <w:b/>
          <w:bCs/>
        </w:rPr>
        <w:t>Lead Physician,</w:t>
      </w:r>
      <w:r w:rsidRPr="00B420B2">
        <w:rPr>
          <w:rFonts w:ascii="Arial" w:hAnsi="Arial" w:cs="Arial"/>
        </w:rPr>
        <w:t xml:space="preserve"> 1999</w:t>
      </w:r>
      <w:r w:rsidR="00ED0633" w:rsidRPr="00B420B2">
        <w:rPr>
          <w:rFonts w:ascii="Arial" w:hAnsi="Arial" w:cs="Arial"/>
        </w:rPr>
        <w:t xml:space="preserve"> – </w:t>
      </w:r>
      <w:r w:rsidRPr="00B420B2">
        <w:rPr>
          <w:rFonts w:ascii="Arial" w:hAnsi="Arial" w:cs="Arial"/>
        </w:rPr>
        <w:t>2004</w:t>
      </w:r>
    </w:p>
    <w:p w14:paraId="3330650F" w14:textId="77777777" w:rsidR="00605ACD" w:rsidRPr="00B420B2" w:rsidRDefault="00605ACD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6C1B27AC" w14:textId="77777777" w:rsidR="00220F47" w:rsidRDefault="00892F0D" w:rsidP="001577C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Covenant Health and Behavioral Health Councils</w:t>
      </w:r>
      <w:r w:rsidR="001577C5" w:rsidRPr="00B420B2">
        <w:rPr>
          <w:rFonts w:ascii="Arial" w:hAnsi="Arial" w:cs="Arial"/>
          <w:b/>
        </w:rPr>
        <w:tab/>
      </w:r>
      <w:r w:rsidR="001577C5" w:rsidRPr="00B420B2">
        <w:rPr>
          <w:rFonts w:ascii="Arial" w:hAnsi="Arial" w:cs="Arial"/>
          <w:b/>
        </w:rPr>
        <w:tab/>
      </w:r>
      <w:r w:rsidRPr="00B420B2">
        <w:rPr>
          <w:rFonts w:ascii="Arial" w:hAnsi="Arial" w:cs="Arial"/>
          <w:b/>
        </w:rPr>
        <w:t xml:space="preserve"> </w:t>
      </w:r>
      <w:r w:rsidR="001577C5" w:rsidRPr="00B420B2">
        <w:rPr>
          <w:rFonts w:ascii="Arial" w:hAnsi="Arial" w:cs="Arial"/>
          <w:b/>
        </w:rPr>
        <w:t xml:space="preserve">           </w:t>
      </w:r>
      <w:r w:rsidR="001577C5" w:rsidRPr="00B420B2">
        <w:rPr>
          <w:rFonts w:ascii="Arial" w:hAnsi="Arial" w:cs="Arial"/>
          <w:b/>
        </w:rPr>
        <w:tab/>
      </w:r>
    </w:p>
    <w:p w14:paraId="62A1D048" w14:textId="180DFFCD" w:rsidR="00BB61DB" w:rsidRPr="00B420B2" w:rsidRDefault="00BB61DB" w:rsidP="00220F47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>Knoxville, TN</w:t>
      </w:r>
    </w:p>
    <w:p w14:paraId="74C04035" w14:textId="77777777" w:rsidR="00892F0D" w:rsidRPr="00B420B2" w:rsidRDefault="00BB61DB" w:rsidP="00000BF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Member,</w:t>
      </w:r>
      <w:r w:rsidR="00892F0D" w:rsidRPr="00B420B2">
        <w:rPr>
          <w:rFonts w:ascii="Arial" w:hAnsi="Arial" w:cs="Arial"/>
        </w:rPr>
        <w:t xml:space="preserve"> March 2005 – present</w:t>
      </w:r>
    </w:p>
    <w:p w14:paraId="3667967D" w14:textId="77777777" w:rsidR="006E4AA2" w:rsidRDefault="006E4AA2" w:rsidP="001577C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B254E3A" w14:textId="77777777" w:rsidR="002754FB" w:rsidRDefault="002754FB" w:rsidP="001577C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4370F57" w14:textId="2CAE70AC" w:rsidR="00B66333" w:rsidRPr="00B420B2" w:rsidRDefault="00B66333" w:rsidP="001577C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lastRenderedPageBreak/>
        <w:t>Fort Sanders Regional Medical Center</w:t>
      </w:r>
      <w:r w:rsidR="001577C5" w:rsidRPr="00B420B2">
        <w:rPr>
          <w:rFonts w:ascii="Arial" w:hAnsi="Arial" w:cs="Arial"/>
          <w:b/>
        </w:rPr>
        <w:tab/>
      </w:r>
      <w:r w:rsidR="001577C5" w:rsidRPr="00B420B2">
        <w:rPr>
          <w:rFonts w:ascii="Arial" w:hAnsi="Arial" w:cs="Arial"/>
          <w:b/>
        </w:rPr>
        <w:tab/>
      </w:r>
      <w:r w:rsidR="001577C5" w:rsidRPr="00B420B2">
        <w:rPr>
          <w:rFonts w:ascii="Arial" w:hAnsi="Arial" w:cs="Arial"/>
          <w:b/>
        </w:rPr>
        <w:tab/>
      </w:r>
      <w:r w:rsidR="001577C5" w:rsidRPr="00B420B2">
        <w:rPr>
          <w:rFonts w:ascii="Arial" w:hAnsi="Arial" w:cs="Arial"/>
          <w:b/>
        </w:rPr>
        <w:tab/>
      </w:r>
      <w:r w:rsidR="001577C5" w:rsidRPr="00B420B2">
        <w:rPr>
          <w:rFonts w:ascii="Arial" w:hAnsi="Arial" w:cs="Arial"/>
          <w:b/>
        </w:rPr>
        <w:tab/>
      </w:r>
      <w:r w:rsidR="001577C5" w:rsidRPr="00B420B2">
        <w:rPr>
          <w:rFonts w:ascii="Arial" w:hAnsi="Arial" w:cs="Arial"/>
          <w:b/>
        </w:rPr>
        <w:tab/>
      </w:r>
      <w:r w:rsidR="00BB61DB" w:rsidRPr="00B420B2">
        <w:rPr>
          <w:rFonts w:ascii="Arial" w:hAnsi="Arial" w:cs="Arial"/>
        </w:rPr>
        <w:t>Knoxville, TN</w:t>
      </w:r>
    </w:p>
    <w:p w14:paraId="2F546881" w14:textId="77777777" w:rsidR="00892F0D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</w:p>
    <w:p w14:paraId="629644D7" w14:textId="77777777" w:rsidR="002531C3" w:rsidRDefault="00B66333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Physicians’ Wellness Committee</w:t>
      </w:r>
    </w:p>
    <w:p w14:paraId="5439E5EB" w14:textId="5D74BD7D" w:rsidR="00B66333" w:rsidRPr="00B420B2" w:rsidRDefault="00220F47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</w:t>
      </w:r>
    </w:p>
    <w:p w14:paraId="4C364608" w14:textId="381EFE49" w:rsidR="00B66333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B66333" w:rsidRPr="00B420B2">
        <w:rPr>
          <w:rFonts w:ascii="Arial" w:hAnsi="Arial" w:cs="Arial"/>
        </w:rPr>
        <w:t xml:space="preserve">April 2006 </w:t>
      </w:r>
      <w:r w:rsidR="005124EB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 xml:space="preserve"> present</w:t>
      </w:r>
    </w:p>
    <w:p w14:paraId="59297CB1" w14:textId="77777777" w:rsidR="005124EB" w:rsidRPr="00B420B2" w:rsidRDefault="005124E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A17FB3" w14:textId="77777777" w:rsidR="005124EB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</w:rPr>
        <w:tab/>
      </w:r>
      <w:r w:rsidR="005124EB" w:rsidRPr="00B420B2">
        <w:rPr>
          <w:rFonts w:ascii="Arial" w:hAnsi="Arial" w:cs="Arial"/>
          <w:b/>
        </w:rPr>
        <w:t>Computerized Physician Order Entry Committee</w:t>
      </w:r>
    </w:p>
    <w:p w14:paraId="79ACB0FE" w14:textId="77777777" w:rsidR="005124EB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5124EB" w:rsidRPr="00B420B2">
        <w:rPr>
          <w:rFonts w:ascii="Arial" w:hAnsi="Arial" w:cs="Arial"/>
        </w:rPr>
        <w:t>Member, April 2011 – present</w:t>
      </w:r>
    </w:p>
    <w:p w14:paraId="710EFE9A" w14:textId="77777777" w:rsidR="005124EB" w:rsidRPr="00B420B2" w:rsidRDefault="005124E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BCB4452" w14:textId="77777777" w:rsidR="00220F47" w:rsidRDefault="005124EB" w:rsidP="001577C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Methodist Medical Center</w:t>
      </w:r>
      <w:r w:rsidR="001577C5" w:rsidRPr="00B420B2">
        <w:rPr>
          <w:rFonts w:ascii="Arial" w:hAnsi="Arial" w:cs="Arial"/>
          <w:b/>
        </w:rPr>
        <w:tab/>
      </w:r>
      <w:r w:rsidR="001577C5" w:rsidRPr="00B420B2">
        <w:rPr>
          <w:rFonts w:ascii="Arial" w:hAnsi="Arial" w:cs="Arial"/>
          <w:b/>
        </w:rPr>
        <w:tab/>
      </w:r>
    </w:p>
    <w:p w14:paraId="674A3D60" w14:textId="0B197C89" w:rsidR="005124EB" w:rsidRPr="00B420B2" w:rsidRDefault="00BB61DB" w:rsidP="00220F47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Oak Ridge, TN</w:t>
      </w:r>
    </w:p>
    <w:p w14:paraId="26216737" w14:textId="77777777" w:rsidR="000C2EE3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6A816C90" w14:textId="77777777" w:rsidR="005124EB" w:rsidRPr="00B420B2" w:rsidRDefault="005124EB" w:rsidP="000C2EE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420B2">
        <w:rPr>
          <w:rFonts w:ascii="Arial" w:hAnsi="Arial" w:cs="Arial"/>
          <w:b/>
        </w:rPr>
        <w:t>Computerized Physician Order Entry Committee</w:t>
      </w:r>
    </w:p>
    <w:p w14:paraId="022ECA60" w14:textId="77777777" w:rsidR="00B66333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5124EB" w:rsidRPr="00B420B2">
        <w:rPr>
          <w:rFonts w:ascii="Arial" w:hAnsi="Arial" w:cs="Arial"/>
        </w:rPr>
        <w:t xml:space="preserve">Member, April 2011 </w:t>
      </w:r>
      <w:r w:rsidR="00ED0633" w:rsidRPr="00B420B2">
        <w:rPr>
          <w:rFonts w:ascii="Arial" w:hAnsi="Arial" w:cs="Arial"/>
        </w:rPr>
        <w:t>–</w:t>
      </w:r>
      <w:r w:rsidR="005124EB" w:rsidRPr="00B420B2">
        <w:rPr>
          <w:rFonts w:ascii="Arial" w:hAnsi="Arial" w:cs="Arial"/>
        </w:rPr>
        <w:t xml:space="preserve"> present</w:t>
      </w:r>
    </w:p>
    <w:p w14:paraId="5816743B" w14:textId="77777777" w:rsidR="00182908" w:rsidRPr="00B420B2" w:rsidRDefault="005F06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B420B2">
        <w:rPr>
          <w:rFonts w:ascii="Arial" w:hAnsi="Arial" w:cs="Arial"/>
          <w:b/>
          <w:bCs/>
          <w:i/>
          <w:iCs/>
        </w:rPr>
        <w:tab/>
      </w:r>
    </w:p>
    <w:p w14:paraId="224FDEAE" w14:textId="77777777" w:rsidR="00220F47" w:rsidRDefault="001577C5" w:rsidP="001577C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420B2">
        <w:rPr>
          <w:rFonts w:ascii="Arial" w:hAnsi="Arial" w:cs="Arial"/>
          <w:b/>
          <w:bCs/>
          <w:iCs/>
        </w:rPr>
        <w:t>Covenant Health System</w:t>
      </w:r>
      <w:r w:rsidRPr="00B420B2">
        <w:rPr>
          <w:rFonts w:ascii="Arial" w:hAnsi="Arial" w:cs="Arial"/>
          <w:b/>
          <w:bCs/>
          <w:iCs/>
        </w:rPr>
        <w:tab/>
      </w:r>
      <w:r w:rsidRPr="00B420B2">
        <w:rPr>
          <w:rFonts w:ascii="Arial" w:hAnsi="Arial" w:cs="Arial"/>
          <w:b/>
          <w:bCs/>
          <w:iCs/>
        </w:rPr>
        <w:tab/>
      </w:r>
      <w:r w:rsidRPr="00B420B2">
        <w:rPr>
          <w:rFonts w:ascii="Arial" w:hAnsi="Arial" w:cs="Arial"/>
          <w:b/>
          <w:bCs/>
          <w:iCs/>
        </w:rPr>
        <w:tab/>
      </w:r>
    </w:p>
    <w:p w14:paraId="7075CD7B" w14:textId="7008F29A" w:rsidR="005F0621" w:rsidRPr="00B420B2" w:rsidRDefault="005F0621" w:rsidP="00220F47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iCs/>
        </w:rPr>
      </w:pPr>
      <w:r w:rsidRPr="00B420B2">
        <w:rPr>
          <w:rFonts w:ascii="Arial" w:hAnsi="Arial" w:cs="Arial"/>
          <w:bCs/>
          <w:iCs/>
        </w:rPr>
        <w:t>Knoxville, TN</w:t>
      </w:r>
    </w:p>
    <w:p w14:paraId="7258D48D" w14:textId="77777777" w:rsidR="007527D7" w:rsidRPr="00B420B2" w:rsidRDefault="007527D7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iCs/>
        </w:rPr>
      </w:pPr>
    </w:p>
    <w:p w14:paraId="54DF2294" w14:textId="77777777" w:rsidR="005F0621" w:rsidRPr="00B420B2" w:rsidRDefault="00371190" w:rsidP="001577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iCs/>
        </w:rPr>
      </w:pPr>
      <w:r w:rsidRPr="00B420B2">
        <w:rPr>
          <w:rFonts w:ascii="Arial" w:hAnsi="Arial" w:cs="Arial"/>
          <w:b/>
          <w:bCs/>
          <w:iCs/>
        </w:rPr>
        <w:t xml:space="preserve">Electronic Medical Record </w:t>
      </w:r>
      <w:r w:rsidR="005F0621" w:rsidRPr="00B420B2">
        <w:rPr>
          <w:rFonts w:ascii="Arial" w:hAnsi="Arial" w:cs="Arial"/>
          <w:b/>
          <w:bCs/>
          <w:iCs/>
        </w:rPr>
        <w:t>Consultant to the Clinical Content Advisory Group</w:t>
      </w:r>
    </w:p>
    <w:p w14:paraId="0F3E5D43" w14:textId="77777777" w:rsidR="005F0621" w:rsidRPr="00B420B2" w:rsidRDefault="001577C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B420B2">
        <w:rPr>
          <w:rFonts w:ascii="Arial" w:hAnsi="Arial" w:cs="Arial"/>
          <w:bCs/>
          <w:iCs/>
        </w:rPr>
        <w:tab/>
      </w:r>
      <w:r w:rsidR="005F0621" w:rsidRPr="00B420B2">
        <w:rPr>
          <w:rFonts w:ascii="Arial" w:hAnsi="Arial" w:cs="Arial"/>
          <w:bCs/>
          <w:iCs/>
        </w:rPr>
        <w:t xml:space="preserve">March 2016 </w:t>
      </w:r>
      <w:r w:rsidR="00ED0633" w:rsidRPr="00B420B2">
        <w:rPr>
          <w:rFonts w:ascii="Arial" w:hAnsi="Arial" w:cs="Arial"/>
          <w:bCs/>
          <w:iCs/>
        </w:rPr>
        <w:t>–</w:t>
      </w:r>
      <w:r w:rsidR="005F0621" w:rsidRPr="00B420B2">
        <w:rPr>
          <w:rFonts w:ascii="Arial" w:hAnsi="Arial" w:cs="Arial"/>
          <w:bCs/>
          <w:iCs/>
        </w:rPr>
        <w:t xml:space="preserve"> present</w:t>
      </w:r>
    </w:p>
    <w:p w14:paraId="668C907B" w14:textId="39DBE38B" w:rsidR="005F0621" w:rsidRPr="000C169E" w:rsidRDefault="005F06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43B51381" w14:textId="77777777" w:rsidR="002531C3" w:rsidRPr="000C169E" w:rsidRDefault="002531C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398FA0EA" w14:textId="77777777" w:rsidR="00B66333" w:rsidRPr="00B420B2" w:rsidRDefault="00B66333" w:rsidP="0010000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B420B2">
        <w:rPr>
          <w:rFonts w:ascii="Arial" w:hAnsi="Arial" w:cs="Arial"/>
          <w:b/>
          <w:bCs/>
          <w:i/>
          <w:iCs/>
        </w:rPr>
        <w:t>Presentati</w:t>
      </w:r>
      <w:r w:rsidR="00BE2A1E" w:rsidRPr="00B420B2">
        <w:rPr>
          <w:rFonts w:ascii="Arial" w:hAnsi="Arial" w:cs="Arial"/>
          <w:b/>
          <w:bCs/>
          <w:i/>
          <w:iCs/>
        </w:rPr>
        <w:t xml:space="preserve">ons, Lectures and </w:t>
      </w:r>
      <w:r w:rsidRPr="00B420B2">
        <w:rPr>
          <w:rFonts w:ascii="Arial" w:hAnsi="Arial" w:cs="Arial"/>
          <w:b/>
          <w:bCs/>
          <w:i/>
          <w:iCs/>
        </w:rPr>
        <w:t>Participation:</w:t>
      </w:r>
    </w:p>
    <w:p w14:paraId="561D0FDE" w14:textId="14BA04B2" w:rsidR="00100002" w:rsidRDefault="00100002" w:rsidP="00123C3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3F52E96B" w14:textId="77777777" w:rsidR="002531C3" w:rsidRPr="00B420B2" w:rsidRDefault="002531C3" w:rsidP="00123C3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33F68FD7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“Mental Status Exam” and Schizophrenia” lectures presented to Surgery Assistant</w:t>
      </w:r>
    </w:p>
    <w:p w14:paraId="14F8FCEE" w14:textId="661EA3AF" w:rsidR="00B66333" w:rsidRPr="00B420B2" w:rsidRDefault="00B66333" w:rsidP="00123C3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Students at University of Alabama in Birmingham, February 1986</w:t>
      </w:r>
    </w:p>
    <w:p w14:paraId="2F0BF76D" w14:textId="77777777" w:rsidR="0022195A" w:rsidRPr="00B420B2" w:rsidRDefault="0022195A" w:rsidP="00123C3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577DEA1" w14:textId="663BAD42" w:rsidR="00B66333" w:rsidRPr="002754FB" w:rsidRDefault="00B66333" w:rsidP="002754F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“Depression” lecture presented to Family Practice Physicians, Newport, TN, February</w:t>
      </w:r>
      <w:r w:rsidR="001F5332">
        <w:rPr>
          <w:rFonts w:ascii="Arial" w:hAnsi="Arial" w:cs="Arial"/>
        </w:rPr>
        <w:t xml:space="preserve"> </w:t>
      </w:r>
      <w:r w:rsidRPr="002754FB">
        <w:rPr>
          <w:rFonts w:ascii="Arial" w:hAnsi="Arial" w:cs="Arial"/>
        </w:rPr>
        <w:t>1989</w:t>
      </w:r>
    </w:p>
    <w:p w14:paraId="72A4B1DC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4829ED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“Coping with Stress” lecture to Transcriptionists at St. Mary’s Medical Center, Knoxville, TN</w:t>
      </w:r>
      <w:r w:rsidR="0022195A" w:rsidRPr="00B420B2">
        <w:rPr>
          <w:rFonts w:ascii="Arial" w:hAnsi="Arial" w:cs="Arial"/>
        </w:rPr>
        <w:t>,</w:t>
      </w:r>
      <w:r w:rsidRPr="00B420B2">
        <w:rPr>
          <w:rFonts w:ascii="Arial" w:hAnsi="Arial" w:cs="Arial"/>
        </w:rPr>
        <w:t xml:space="preserve"> 1990</w:t>
      </w:r>
    </w:p>
    <w:p w14:paraId="727D3D3D" w14:textId="77777777" w:rsidR="009567C7" w:rsidRPr="00B420B2" w:rsidRDefault="009567C7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49A34CB0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Taught a weekly class for psychiatric inpatients at Park West Medical Center, Knoxville, TN 1990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1991</w:t>
      </w:r>
    </w:p>
    <w:p w14:paraId="3C930A6D" w14:textId="1D6C7936" w:rsidR="002531C3" w:rsidRPr="002531C3" w:rsidRDefault="00B66333" w:rsidP="000C16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7EB5456E" w14:textId="155856EC" w:rsidR="003D1740" w:rsidRDefault="002531C3" w:rsidP="006E4AA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66333" w:rsidRPr="00B420B2">
        <w:rPr>
          <w:rFonts w:ascii="Arial" w:hAnsi="Arial" w:cs="Arial"/>
        </w:rPr>
        <w:t>Pros and Cons of a Free Pharmacy”, Panel, United Way Interagency Council, Knoxville, TN</w:t>
      </w:r>
      <w:r w:rsidR="0022195A" w:rsidRPr="00B420B2">
        <w:rPr>
          <w:rFonts w:ascii="Arial" w:hAnsi="Arial" w:cs="Arial"/>
        </w:rPr>
        <w:t>,</w:t>
      </w:r>
      <w:r w:rsidR="00B66333" w:rsidRPr="00B420B2">
        <w:rPr>
          <w:rFonts w:ascii="Arial" w:hAnsi="Arial" w:cs="Arial"/>
        </w:rPr>
        <w:t xml:space="preserve"> 1991</w:t>
      </w:r>
    </w:p>
    <w:p w14:paraId="790B4CE2" w14:textId="77777777" w:rsidR="006E4AA2" w:rsidRPr="006E4AA2" w:rsidRDefault="006E4AA2" w:rsidP="006E4AA2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D7F0B5" w14:textId="6743B1C9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“Principles of Public</w:t>
      </w:r>
      <w:r w:rsidR="00ED0633" w:rsidRPr="00B420B2">
        <w:rPr>
          <w:rFonts w:ascii="Arial" w:hAnsi="Arial" w:cs="Arial"/>
        </w:rPr>
        <w:t>-</w:t>
      </w:r>
      <w:r w:rsidRPr="00B420B2">
        <w:rPr>
          <w:rFonts w:ascii="Arial" w:hAnsi="Arial" w:cs="Arial"/>
        </w:rPr>
        <w:t>Private Psychiatric Collaboration”, Round Table Discussion</w:t>
      </w:r>
      <w:r w:rsidR="00D6323F">
        <w:rPr>
          <w:rFonts w:ascii="Arial" w:hAnsi="Arial" w:cs="Arial"/>
        </w:rPr>
        <w:t xml:space="preserve"> regarding initiating a psychiatric residency program, with Lakeshore Mental Health Institute, the University of Tennessee Medical Center</w:t>
      </w:r>
      <w:r w:rsidRPr="00B420B2">
        <w:rPr>
          <w:rFonts w:ascii="Arial" w:hAnsi="Arial" w:cs="Arial"/>
        </w:rPr>
        <w:t xml:space="preserve">, Helen Ross McNabb </w:t>
      </w:r>
      <w:r w:rsidRPr="00B420B2">
        <w:rPr>
          <w:rFonts w:ascii="Arial" w:hAnsi="Arial" w:cs="Arial"/>
        </w:rPr>
        <w:lastRenderedPageBreak/>
        <w:t>Foundation and St. Mary’s Medical Center, Knoxville, TN, March 1991</w:t>
      </w:r>
    </w:p>
    <w:p w14:paraId="2A3A34AF" w14:textId="77777777" w:rsidR="00CA5FF0" w:rsidRPr="00B420B2" w:rsidRDefault="00CA5FF0" w:rsidP="00CA5FF0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03EAC1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“Neuroleptic Malignant Syndrome” lecture, Continuing Medical Education, Lakeshore Mental Health Institute, Knoxville, TN, April 1991</w:t>
      </w:r>
    </w:p>
    <w:p w14:paraId="2F51A509" w14:textId="77777777" w:rsidR="00FC149C" w:rsidRPr="00B420B2" w:rsidRDefault="00FC149C" w:rsidP="00FC149C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352993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“Major Psychiatric Disorders” lecture, Medical Ethics Students, Lakeshore Mental Health Institute, Knoxville, TN, May and June 1991</w:t>
      </w:r>
    </w:p>
    <w:p w14:paraId="1488EE68" w14:textId="77777777" w:rsidR="00FC149C" w:rsidRPr="00B420B2" w:rsidRDefault="00FC149C" w:rsidP="00FC149C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2EC4E0" w14:textId="4A4931A1" w:rsidR="00894310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A</w:t>
      </w:r>
      <w:r w:rsidR="009567C7" w:rsidRPr="00B420B2">
        <w:rPr>
          <w:rFonts w:ascii="Arial" w:hAnsi="Arial" w:cs="Arial"/>
        </w:rPr>
        <w:t xml:space="preserve">merican </w:t>
      </w:r>
      <w:r w:rsidRPr="00B420B2">
        <w:rPr>
          <w:rFonts w:ascii="Arial" w:hAnsi="Arial" w:cs="Arial"/>
        </w:rPr>
        <w:t>P</w:t>
      </w:r>
      <w:r w:rsidR="009567C7" w:rsidRPr="00B420B2">
        <w:rPr>
          <w:rFonts w:ascii="Arial" w:hAnsi="Arial" w:cs="Arial"/>
        </w:rPr>
        <w:t xml:space="preserve">sychiatric </w:t>
      </w:r>
      <w:r w:rsidRPr="00B420B2">
        <w:rPr>
          <w:rFonts w:ascii="Arial" w:hAnsi="Arial" w:cs="Arial"/>
        </w:rPr>
        <w:t>A</w:t>
      </w:r>
      <w:r w:rsidR="009567C7" w:rsidRPr="00B420B2">
        <w:rPr>
          <w:rFonts w:ascii="Arial" w:hAnsi="Arial" w:cs="Arial"/>
        </w:rPr>
        <w:t>ssociation,</w:t>
      </w:r>
      <w:r w:rsidRPr="00B420B2">
        <w:rPr>
          <w:rFonts w:ascii="Arial" w:hAnsi="Arial" w:cs="Arial"/>
        </w:rPr>
        <w:t xml:space="preserve"> State/University Collaboration Project</w:t>
      </w:r>
      <w:r w:rsidR="002531C3">
        <w:rPr>
          <w:rFonts w:ascii="Arial" w:hAnsi="Arial" w:cs="Arial"/>
        </w:rPr>
        <w:t>,</w:t>
      </w:r>
    </w:p>
    <w:p w14:paraId="7143AEF2" w14:textId="77777777" w:rsidR="00B66333" w:rsidRPr="00B420B2" w:rsidRDefault="00B66333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Organizer and Moderator of a Round Table Discussion with representatives from each psychiatric facility in Knoxville</w:t>
      </w:r>
      <w:r w:rsidR="00894310" w:rsidRPr="00B420B2">
        <w:rPr>
          <w:rFonts w:ascii="Arial" w:hAnsi="Arial" w:cs="Arial"/>
        </w:rPr>
        <w:t>,</w:t>
      </w:r>
      <w:r w:rsidRPr="00B420B2">
        <w:rPr>
          <w:rFonts w:ascii="Arial" w:hAnsi="Arial" w:cs="Arial"/>
        </w:rPr>
        <w:t xml:space="preserve"> to evaluate the possibility of developing a psychiatric residency program with Lakeshore Mental Health Institute and the University of Tennessee School of Graduate Medicine, Knoxville, TN, September 23 and 24, 1991</w:t>
      </w:r>
    </w:p>
    <w:p w14:paraId="4C9B777E" w14:textId="77777777" w:rsidR="00254137" w:rsidRPr="00B420B2" w:rsidRDefault="00254137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344071A" w14:textId="22891312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“Present and Future of Lakeshore Mental Health Institute” lecture, Smoky Mountain Chapter of Tennessee Psychiatric Association, Knoxville, TN, October</w:t>
      </w:r>
      <w:r w:rsidR="001F5332">
        <w:rPr>
          <w:rFonts w:ascii="Arial" w:hAnsi="Arial" w:cs="Arial"/>
        </w:rPr>
        <w:t xml:space="preserve"> </w:t>
      </w:r>
      <w:r w:rsidRPr="00B420B2">
        <w:rPr>
          <w:rFonts w:ascii="Arial" w:hAnsi="Arial" w:cs="Arial"/>
        </w:rPr>
        <w:t>1991</w:t>
      </w:r>
    </w:p>
    <w:p w14:paraId="63D11A41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E91717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“Early Identification of Mental Illness” lecture, East Tennessee Education Association Eighty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Seventh Convention, Mental Illness Awareness Training for Teachers, Knoxville, TN, October 1991 </w:t>
      </w:r>
    </w:p>
    <w:p w14:paraId="7427B846" w14:textId="77777777" w:rsidR="0022195A" w:rsidRPr="00B420B2" w:rsidRDefault="0022195A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32D55D5A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“Working with </w:t>
      </w:r>
      <w:r w:rsidR="0022195A" w:rsidRPr="00B420B2">
        <w:rPr>
          <w:rFonts w:ascii="Arial" w:hAnsi="Arial" w:cs="Arial"/>
        </w:rPr>
        <w:t xml:space="preserve">the </w:t>
      </w:r>
      <w:r w:rsidRPr="00B420B2">
        <w:rPr>
          <w:rFonts w:ascii="Arial" w:hAnsi="Arial" w:cs="Arial"/>
        </w:rPr>
        <w:t>Subconscious</w:t>
      </w:r>
      <w:r w:rsidR="007F056B" w:rsidRPr="00B420B2">
        <w:rPr>
          <w:rFonts w:ascii="Arial" w:hAnsi="Arial" w:cs="Arial"/>
        </w:rPr>
        <w:t xml:space="preserve"> Mind</w:t>
      </w:r>
      <w:r w:rsidRPr="00B420B2">
        <w:rPr>
          <w:rFonts w:ascii="Arial" w:hAnsi="Arial" w:cs="Arial"/>
        </w:rPr>
        <w:t>” lecture, National Remo</w:t>
      </w:r>
      <w:r w:rsidR="001577C5" w:rsidRPr="00B420B2">
        <w:rPr>
          <w:rFonts w:ascii="Arial" w:hAnsi="Arial" w:cs="Arial"/>
        </w:rPr>
        <w:t xml:space="preserve">tivation </w:t>
      </w:r>
      <w:r w:rsidR="00CA0F7F" w:rsidRPr="00B420B2">
        <w:rPr>
          <w:rFonts w:ascii="Arial" w:hAnsi="Arial" w:cs="Arial"/>
        </w:rPr>
        <w:t xml:space="preserve">Therapy Organization, </w:t>
      </w:r>
      <w:r w:rsidRPr="00B420B2">
        <w:rPr>
          <w:rFonts w:ascii="Arial" w:hAnsi="Arial" w:cs="Arial"/>
        </w:rPr>
        <w:t>Knoxville, TN, October 1991</w:t>
      </w:r>
    </w:p>
    <w:p w14:paraId="3E6B0C5A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C5BD8D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Coordinator and Supervisor for University of Tennessee Family Practice Residents doing elective rotations at Lakeshore Mental Health Institute, Knoxville, TN, 1992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>July 1996</w:t>
      </w:r>
    </w:p>
    <w:p w14:paraId="5C05906E" w14:textId="77777777" w:rsidR="00254137" w:rsidRPr="00B420B2" w:rsidRDefault="00254137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82AD5E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“Psychoanalytic Psychotherapy Part I and II</w:t>
      </w:r>
      <w:r w:rsidR="00371190" w:rsidRPr="00B420B2">
        <w:rPr>
          <w:rFonts w:ascii="Arial" w:hAnsi="Arial" w:cs="Arial"/>
        </w:rPr>
        <w:t>”</w:t>
      </w:r>
      <w:r w:rsidRPr="00B420B2">
        <w:rPr>
          <w:rFonts w:ascii="Arial" w:hAnsi="Arial" w:cs="Arial"/>
        </w:rPr>
        <w:t xml:space="preserve"> lectures, Continuing Medical Education, Lakeshore Mental Health Institute, Knoxville, TN, June 1993</w:t>
      </w:r>
    </w:p>
    <w:p w14:paraId="1C41CE16" w14:textId="77777777" w:rsidR="009B028A" w:rsidRPr="00B420B2" w:rsidRDefault="009B028A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38BDACA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“Major Psychiatric Disorders” lecture, Clinical Pastoral Education students, Knoxville, TN, June 1993</w:t>
      </w:r>
    </w:p>
    <w:p w14:paraId="47554515" w14:textId="77777777" w:rsidR="00645D6F" w:rsidRPr="00B420B2" w:rsidRDefault="00645D6F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D481E55" w14:textId="7FAD6D9B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“Suicide/Violence, Risk Assessment and Management” lecture to a multidisciplinary group at Woodridge Psychiat</w:t>
      </w:r>
      <w:r w:rsidR="0022195A" w:rsidRPr="00B420B2">
        <w:rPr>
          <w:rFonts w:ascii="Arial" w:hAnsi="Arial" w:cs="Arial"/>
        </w:rPr>
        <w:t xml:space="preserve">ric Hospital, Johnson City, TN, </w:t>
      </w:r>
      <w:r w:rsidRPr="00B420B2">
        <w:rPr>
          <w:rFonts w:ascii="Arial" w:hAnsi="Arial" w:cs="Arial"/>
        </w:rPr>
        <w:t>August</w:t>
      </w:r>
      <w:r w:rsidR="0022195A" w:rsidRPr="00B420B2">
        <w:rPr>
          <w:rFonts w:ascii="Arial" w:hAnsi="Arial" w:cs="Arial"/>
        </w:rPr>
        <w:t xml:space="preserve"> </w:t>
      </w:r>
      <w:r w:rsidRPr="00B420B2">
        <w:rPr>
          <w:rFonts w:ascii="Arial" w:hAnsi="Arial" w:cs="Arial"/>
        </w:rPr>
        <w:t>1994</w:t>
      </w:r>
    </w:p>
    <w:p w14:paraId="42C06557" w14:textId="6572CFAD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FC98DD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“Violence, Prediction and Management” lecture, Continuing Medical Education, Lakeshore Mental Health Institute, Knoxville, TN, September 21, 1994</w:t>
      </w:r>
    </w:p>
    <w:p w14:paraId="7AD69B3A" w14:textId="77777777" w:rsidR="003D1740" w:rsidRDefault="003D1740" w:rsidP="002531C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30A1ADCB" w14:textId="74143397" w:rsidR="00B66333" w:rsidRDefault="00B66333" w:rsidP="00123C3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Part Organizer and Panelist, discussion of “How TennCare is Impacting Psychiatrist Prescribing Tendencies”, as presented to local mental health professionals, Knoxville, TN, March 20, 1995</w:t>
      </w:r>
    </w:p>
    <w:p w14:paraId="00F4A1F0" w14:textId="77777777" w:rsidR="006066D0" w:rsidRPr="00AA5CA7" w:rsidRDefault="006066D0" w:rsidP="006066D0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95009D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“The New Antipsychotic Medications” presentation to various mental health professionals, Knoxville, TN, February 1997</w:t>
      </w:r>
    </w:p>
    <w:p w14:paraId="004565E6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62DA63" w14:textId="77777777" w:rsidR="007527D7" w:rsidRPr="00B420B2" w:rsidRDefault="00B66333" w:rsidP="00D602D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Working with the University of Tennessee to obt</w:t>
      </w:r>
      <w:r w:rsidR="0022195A" w:rsidRPr="00B420B2">
        <w:rPr>
          <w:rFonts w:ascii="Arial" w:hAnsi="Arial" w:cs="Arial"/>
        </w:rPr>
        <w:t>ain a grant from NIMH to study P</w:t>
      </w:r>
      <w:r w:rsidRPr="00B420B2">
        <w:rPr>
          <w:rFonts w:ascii="Arial" w:hAnsi="Arial" w:cs="Arial"/>
        </w:rPr>
        <w:t>sychiatry in Telemedicine, Knoxville, TN, 1999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>2004</w:t>
      </w:r>
    </w:p>
    <w:p w14:paraId="4860B36D" w14:textId="77777777" w:rsidR="007527D7" w:rsidRPr="00B420B2" w:rsidRDefault="007527D7" w:rsidP="007527D7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D02BEF" w14:textId="77777777" w:rsidR="007535D6" w:rsidRPr="00B420B2" w:rsidRDefault="00B66333" w:rsidP="007E30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“Mechanical Restraint Guidelines” presented to the Medical Staff and other key clinical staff at Lakeshore Mental Health Institute, April 20, 2001</w:t>
      </w:r>
    </w:p>
    <w:p w14:paraId="0D324BFD" w14:textId="77777777" w:rsidR="00FC149C" w:rsidRPr="00B420B2" w:rsidRDefault="00FC149C" w:rsidP="00592B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99EC6B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“The Aging Brain” presentation to the Rotary Club of Oak Ridge, Tennessee on May 31, 2001</w:t>
      </w:r>
    </w:p>
    <w:p w14:paraId="750FB7F5" w14:textId="77777777" w:rsidR="00371190" w:rsidRPr="00B420B2" w:rsidRDefault="00371190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77113234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“Chemical Restraint and Physical Restraint” presentation to the Medical Staff and key clinical/administrative staff at Lakeshore Mental Health Institute, July 13, 2001</w:t>
      </w:r>
    </w:p>
    <w:p w14:paraId="69BFED00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F3F970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“Depression and Violence”, presented on “Mental Health Matters” on the Tennessee Radio Network, August 2001</w:t>
      </w:r>
    </w:p>
    <w:p w14:paraId="64B4E865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445911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Member of the Board of The Sertoma Center, Knoxville, Tennessee, 2001 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 xml:space="preserve"> 2003</w:t>
      </w:r>
    </w:p>
    <w:p w14:paraId="58199AA5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4E91FE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“Dealing with Substance Abuse with General Hospital Patients and Family Members of Staff,” presentation to the Nursing Staff at Fort Sanders Regional Medical Center, October 2005</w:t>
      </w:r>
    </w:p>
    <w:p w14:paraId="0643A640" w14:textId="77777777" w:rsidR="00254137" w:rsidRPr="00B420B2" w:rsidRDefault="00254137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6C4DAB15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“Post stroke psychiatric symptoms,” presentation to the staff of Patricia Neal Rehabilitation Center, Knoxville, TN</w:t>
      </w:r>
      <w:r w:rsidR="00254137" w:rsidRPr="00B420B2">
        <w:rPr>
          <w:rFonts w:ascii="Arial" w:hAnsi="Arial" w:cs="Arial"/>
        </w:rPr>
        <w:t>, July</w:t>
      </w:r>
      <w:r w:rsidRPr="00B420B2">
        <w:rPr>
          <w:rFonts w:ascii="Arial" w:hAnsi="Arial" w:cs="Arial"/>
        </w:rPr>
        <w:t xml:space="preserve"> 2006</w:t>
      </w:r>
    </w:p>
    <w:p w14:paraId="7AA9298E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AC2033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“Vascular Disease and psychiatric symptoms,” presentation to the general public on behalf of Patricia Neal Rehabilitation Center, Knoxville, TN, October 27, 2006</w:t>
      </w:r>
    </w:p>
    <w:p w14:paraId="545C28DB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983BB6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</w:t>
      </w:r>
      <w:r w:rsidR="00254137" w:rsidRPr="00B420B2">
        <w:rPr>
          <w:rFonts w:ascii="Arial" w:hAnsi="Arial" w:cs="Arial"/>
        </w:rPr>
        <w:t xml:space="preserve">Encephalopathy and </w:t>
      </w:r>
      <w:r w:rsidRPr="00B420B2">
        <w:rPr>
          <w:rFonts w:ascii="Arial" w:hAnsi="Arial" w:cs="Arial"/>
        </w:rPr>
        <w:t>Delirium,” presentation to the medical staff and an assortment of other hospital staff members, Methodist Medical Center, Oak Ridge, TN, March 4, 2008</w:t>
      </w:r>
    </w:p>
    <w:p w14:paraId="6137B35F" w14:textId="0CFB7AFD" w:rsidR="00B66333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E91FE6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</w:t>
      </w:r>
      <w:r w:rsidR="00254137" w:rsidRPr="00B420B2">
        <w:rPr>
          <w:rFonts w:ascii="Arial" w:hAnsi="Arial" w:cs="Arial"/>
        </w:rPr>
        <w:t xml:space="preserve">Encephalopathy and </w:t>
      </w:r>
      <w:r w:rsidRPr="00B420B2">
        <w:rPr>
          <w:rFonts w:ascii="Arial" w:hAnsi="Arial" w:cs="Arial"/>
        </w:rPr>
        <w:t>Delirium,” presentation to the medical and administrative staff of Fort Sanders Regional Medical Center, Knoxville, TN, August 25, 2008</w:t>
      </w:r>
    </w:p>
    <w:p w14:paraId="7A7992F8" w14:textId="77777777" w:rsidR="005124EB" w:rsidRPr="00B420B2" w:rsidRDefault="005124EB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5081AD3" w14:textId="77777777" w:rsidR="00B66333" w:rsidRPr="00B420B2" w:rsidRDefault="00B66333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“Commitment Process and Patient Profile,” presentation to Physician Assistant students at South College, Knoxville, TN, May 1, 2009</w:t>
      </w:r>
    </w:p>
    <w:p w14:paraId="160E0A77" w14:textId="77777777" w:rsidR="003D1740" w:rsidRPr="00B420B2" w:rsidRDefault="003D1740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313F598" w14:textId="77777777" w:rsidR="004821C9" w:rsidRPr="00B420B2" w:rsidRDefault="004821C9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“Caring for the Aging and the Elderly,” presentation at Cokesbury Methodist Church, Knoxville, TN, February 12, 2012</w:t>
      </w:r>
    </w:p>
    <w:p w14:paraId="2FC18609" w14:textId="77777777" w:rsidR="00B66333" w:rsidRPr="00B420B2" w:rsidRDefault="00B66333" w:rsidP="00123C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3FDB7E" w14:textId="77777777" w:rsidR="00F22740" w:rsidRPr="00B420B2" w:rsidRDefault="00F22740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lastRenderedPageBreak/>
        <w:t>“Encephalopathy and Delirium,” presentation to the medical staff and administration of Fort Sanders Regional Medical Center, Knoxville, TN, February 27, 2012</w:t>
      </w:r>
    </w:p>
    <w:p w14:paraId="62D4418B" w14:textId="77777777" w:rsidR="00F22740" w:rsidRPr="00B420B2" w:rsidRDefault="00F22740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3E36A5C" w14:textId="7263E786" w:rsidR="007527D7" w:rsidRPr="00B420B2" w:rsidRDefault="00F22740" w:rsidP="00F132A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“Encephalopathy and Delirium,” presentation to the medical staff, nursing and administration of Methodist Medical Center, Oak Ridge, TN, February 28, 2012 and March 7, 2012</w:t>
      </w:r>
    </w:p>
    <w:p w14:paraId="4673FE60" w14:textId="77777777" w:rsidR="00394EB6" w:rsidRPr="00B420B2" w:rsidRDefault="00394EB6" w:rsidP="006528E6">
      <w:pPr>
        <w:rPr>
          <w:rFonts w:ascii="Arial" w:hAnsi="Arial" w:cs="Arial"/>
        </w:rPr>
      </w:pPr>
    </w:p>
    <w:p w14:paraId="6AF27021" w14:textId="77777777" w:rsidR="007535D6" w:rsidRPr="00B420B2" w:rsidRDefault="00522787" w:rsidP="000E1CA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“Encephalopathy and Delirium,” presentation at the Smokey Mountain Chapter of Critical Care Nurses, Knoxville, TN, March 9, 2012</w:t>
      </w:r>
    </w:p>
    <w:p w14:paraId="71C49839" w14:textId="77777777" w:rsidR="00F22740" w:rsidRPr="00B420B2" w:rsidRDefault="00F22740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E10B4D3" w14:textId="77777777" w:rsidR="00B66333" w:rsidRPr="00B420B2" w:rsidRDefault="008E5CAD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Knoxville “Top Docs” selection</w:t>
      </w:r>
      <w:r w:rsidR="009567C7" w:rsidRPr="00B420B2">
        <w:rPr>
          <w:rFonts w:ascii="Arial" w:hAnsi="Arial" w:cs="Arial"/>
        </w:rPr>
        <w:t>;</w:t>
      </w:r>
      <w:r w:rsidR="0058214D" w:rsidRPr="00B420B2">
        <w:rPr>
          <w:rFonts w:ascii="Arial" w:hAnsi="Arial" w:cs="Arial"/>
        </w:rPr>
        <w:t xml:space="preserve"> 2007, 2008, </w:t>
      </w:r>
      <w:r w:rsidR="00B66333" w:rsidRPr="00B420B2">
        <w:rPr>
          <w:rFonts w:ascii="Arial" w:hAnsi="Arial" w:cs="Arial"/>
        </w:rPr>
        <w:t>2009</w:t>
      </w:r>
      <w:r w:rsidR="00F64323" w:rsidRPr="00B420B2">
        <w:rPr>
          <w:rFonts w:ascii="Arial" w:hAnsi="Arial" w:cs="Arial"/>
        </w:rPr>
        <w:t>,</w:t>
      </w:r>
      <w:r w:rsidR="0058214D" w:rsidRPr="00B420B2">
        <w:rPr>
          <w:rFonts w:ascii="Arial" w:hAnsi="Arial" w:cs="Arial"/>
        </w:rPr>
        <w:t xml:space="preserve"> 2010</w:t>
      </w:r>
      <w:r w:rsidR="00120CB4" w:rsidRPr="00B420B2">
        <w:rPr>
          <w:rFonts w:ascii="Arial" w:hAnsi="Arial" w:cs="Arial"/>
        </w:rPr>
        <w:t>,</w:t>
      </w:r>
      <w:r w:rsidR="00F64323" w:rsidRPr="00B420B2">
        <w:rPr>
          <w:rFonts w:ascii="Arial" w:hAnsi="Arial" w:cs="Arial"/>
        </w:rPr>
        <w:t xml:space="preserve"> 2011</w:t>
      </w:r>
      <w:r w:rsidR="00712E73" w:rsidRPr="00B420B2">
        <w:rPr>
          <w:rFonts w:ascii="Arial" w:hAnsi="Arial" w:cs="Arial"/>
        </w:rPr>
        <w:t xml:space="preserve">, </w:t>
      </w:r>
      <w:r w:rsidR="00120CB4" w:rsidRPr="00B420B2">
        <w:rPr>
          <w:rFonts w:ascii="Arial" w:hAnsi="Arial" w:cs="Arial"/>
        </w:rPr>
        <w:t>2012</w:t>
      </w:r>
      <w:r w:rsidR="005B1BC3" w:rsidRPr="00B420B2">
        <w:rPr>
          <w:rFonts w:ascii="Arial" w:hAnsi="Arial" w:cs="Arial"/>
        </w:rPr>
        <w:t xml:space="preserve">, </w:t>
      </w:r>
      <w:r w:rsidR="00712E73" w:rsidRPr="00B420B2">
        <w:rPr>
          <w:rFonts w:ascii="Arial" w:hAnsi="Arial" w:cs="Arial"/>
        </w:rPr>
        <w:t>2013</w:t>
      </w:r>
      <w:r w:rsidR="004475FA" w:rsidRPr="00B420B2">
        <w:rPr>
          <w:rFonts w:ascii="Arial" w:hAnsi="Arial" w:cs="Arial"/>
        </w:rPr>
        <w:t xml:space="preserve">, </w:t>
      </w:r>
      <w:r w:rsidR="005B1BC3" w:rsidRPr="00B420B2">
        <w:rPr>
          <w:rFonts w:ascii="Arial" w:hAnsi="Arial" w:cs="Arial"/>
        </w:rPr>
        <w:t>2014</w:t>
      </w:r>
      <w:r w:rsidR="00120CB4" w:rsidRPr="00B420B2">
        <w:rPr>
          <w:rFonts w:ascii="Arial" w:hAnsi="Arial" w:cs="Arial"/>
        </w:rPr>
        <w:t>,</w:t>
      </w:r>
      <w:r w:rsidR="004475FA" w:rsidRPr="00B420B2">
        <w:rPr>
          <w:rFonts w:ascii="Arial" w:hAnsi="Arial" w:cs="Arial"/>
        </w:rPr>
        <w:t xml:space="preserve"> and 2015,</w:t>
      </w:r>
      <w:r w:rsidR="00120CB4" w:rsidRPr="00B420B2">
        <w:rPr>
          <w:rFonts w:ascii="Arial" w:hAnsi="Arial" w:cs="Arial"/>
        </w:rPr>
        <w:t xml:space="preserve"> </w:t>
      </w:r>
      <w:r w:rsidR="00B66333" w:rsidRPr="00B420B2">
        <w:rPr>
          <w:rFonts w:ascii="Arial" w:hAnsi="Arial" w:cs="Arial"/>
        </w:rPr>
        <w:t>a peer voted selection process</w:t>
      </w:r>
      <w:r w:rsidR="00F64323" w:rsidRPr="00B420B2">
        <w:rPr>
          <w:rFonts w:ascii="Arial" w:hAnsi="Arial" w:cs="Arial"/>
        </w:rPr>
        <w:t xml:space="preserve"> of City</w:t>
      </w:r>
      <w:r w:rsidR="005F3839" w:rsidRPr="00B420B2">
        <w:rPr>
          <w:rFonts w:ascii="Arial" w:hAnsi="Arial" w:cs="Arial"/>
        </w:rPr>
        <w:t xml:space="preserve"> </w:t>
      </w:r>
      <w:r w:rsidR="00F64323" w:rsidRPr="00B420B2">
        <w:rPr>
          <w:rFonts w:ascii="Arial" w:hAnsi="Arial" w:cs="Arial"/>
        </w:rPr>
        <w:t>View Magazine</w:t>
      </w:r>
    </w:p>
    <w:p w14:paraId="01F5CEB5" w14:textId="77777777" w:rsidR="00592B70" w:rsidRPr="00B420B2" w:rsidRDefault="00592B70" w:rsidP="00592B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07B73E" w14:textId="77777777" w:rsidR="00522787" w:rsidRPr="00B420B2" w:rsidRDefault="00522787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“Encephalopathy and Delirium,” presentation at the Smokey Mountain Chapter of Critical Care Nurses, Knoxville, TN, March 8, 2013</w:t>
      </w:r>
    </w:p>
    <w:p w14:paraId="190D95ED" w14:textId="77777777" w:rsidR="00F62A2D" w:rsidRPr="00B420B2" w:rsidRDefault="00F62A2D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393D6BC1" w14:textId="77777777" w:rsidR="00F62A2D" w:rsidRPr="00B420B2" w:rsidRDefault="00F62A2D" w:rsidP="007535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“Confounding Diagnoses in Workplace Injury Cases,” presentation at the Mid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>South</w:t>
      </w:r>
    </w:p>
    <w:p w14:paraId="4C7A834D" w14:textId="3B23324A" w:rsidR="00F62A2D" w:rsidRPr="00B420B2" w:rsidRDefault="00F62A2D" w:rsidP="001F533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Workers</w:t>
      </w:r>
      <w:r w:rsidR="00E9139C" w:rsidRPr="00B420B2">
        <w:rPr>
          <w:rFonts w:ascii="Arial" w:hAnsi="Arial" w:cs="Arial"/>
        </w:rPr>
        <w:t>’</w:t>
      </w:r>
      <w:r w:rsidRPr="00B420B2">
        <w:rPr>
          <w:rFonts w:ascii="Arial" w:hAnsi="Arial" w:cs="Arial"/>
        </w:rPr>
        <w:t xml:space="preserve"> Compensation Association – Knoxville Chapter, Knoxville, TN,</w:t>
      </w:r>
      <w:r w:rsidR="001F5332">
        <w:rPr>
          <w:rFonts w:ascii="Arial" w:hAnsi="Arial" w:cs="Arial"/>
        </w:rPr>
        <w:t xml:space="preserve"> </w:t>
      </w:r>
      <w:r w:rsidRPr="00B420B2">
        <w:rPr>
          <w:rFonts w:ascii="Arial" w:hAnsi="Arial" w:cs="Arial"/>
        </w:rPr>
        <w:t>November 15, 2013</w:t>
      </w:r>
    </w:p>
    <w:p w14:paraId="130C0262" w14:textId="77777777" w:rsidR="009E5B9D" w:rsidRPr="00B420B2" w:rsidRDefault="009E5B9D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60E445B2" w14:textId="5C46E508" w:rsidR="004777A8" w:rsidRDefault="005E515A" w:rsidP="004777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0B2">
        <w:rPr>
          <w:rFonts w:ascii="Arial" w:hAnsi="Arial" w:cs="Arial"/>
        </w:rPr>
        <w:t>“Psychiatric Manifes</w:t>
      </w:r>
      <w:r w:rsidR="004D78ED" w:rsidRPr="00B420B2">
        <w:rPr>
          <w:rFonts w:ascii="Arial" w:hAnsi="Arial" w:cs="Arial"/>
        </w:rPr>
        <w:t>tations of Orthopedic Injuries</w:t>
      </w:r>
      <w:r w:rsidR="006A0541" w:rsidRPr="00B420B2">
        <w:rPr>
          <w:rFonts w:ascii="Arial" w:hAnsi="Arial" w:cs="Arial"/>
        </w:rPr>
        <w:t>,”</w:t>
      </w:r>
      <w:r w:rsidRPr="00B420B2">
        <w:rPr>
          <w:rFonts w:ascii="Arial" w:hAnsi="Arial" w:cs="Arial"/>
        </w:rPr>
        <w:t xml:space="preserve"> including discussion of Complex Regional Pain Syndrome</w:t>
      </w:r>
      <w:r w:rsidR="006A0541" w:rsidRPr="00B420B2">
        <w:rPr>
          <w:rFonts w:ascii="Arial" w:hAnsi="Arial" w:cs="Arial"/>
        </w:rPr>
        <w:t>,</w:t>
      </w:r>
      <w:r w:rsidR="009E5B9D" w:rsidRPr="00B420B2">
        <w:rPr>
          <w:rFonts w:ascii="Arial" w:hAnsi="Arial" w:cs="Arial"/>
        </w:rPr>
        <w:t xml:space="preserve"> presentation at</w:t>
      </w:r>
      <w:r w:rsidRPr="00B420B2">
        <w:rPr>
          <w:rFonts w:ascii="Arial" w:hAnsi="Arial" w:cs="Arial"/>
        </w:rPr>
        <w:t xml:space="preserve"> </w:t>
      </w:r>
      <w:r w:rsidR="008C2DEF" w:rsidRPr="00B420B2">
        <w:rPr>
          <w:rFonts w:ascii="Arial" w:hAnsi="Arial" w:cs="Arial"/>
        </w:rPr>
        <w:t>t</w:t>
      </w:r>
      <w:r w:rsidR="009E5B9D" w:rsidRPr="00B420B2">
        <w:rPr>
          <w:rFonts w:ascii="Arial" w:hAnsi="Arial" w:cs="Arial"/>
        </w:rPr>
        <w:t xml:space="preserve">he 2016 Spring </w:t>
      </w:r>
      <w:r w:rsidR="00E9139C" w:rsidRPr="00B420B2">
        <w:rPr>
          <w:rFonts w:ascii="Arial" w:hAnsi="Arial" w:cs="Arial"/>
        </w:rPr>
        <w:t>Worker</w:t>
      </w:r>
      <w:r w:rsidR="009E5B9D" w:rsidRPr="00B420B2">
        <w:rPr>
          <w:rFonts w:ascii="Arial" w:hAnsi="Arial" w:cs="Arial"/>
        </w:rPr>
        <w:t>s</w:t>
      </w:r>
      <w:r w:rsidR="00E9139C" w:rsidRPr="00B420B2">
        <w:rPr>
          <w:rFonts w:ascii="Arial" w:hAnsi="Arial" w:cs="Arial"/>
        </w:rPr>
        <w:t>’</w:t>
      </w:r>
      <w:r w:rsidR="009E5B9D" w:rsidRPr="00B420B2">
        <w:rPr>
          <w:rFonts w:ascii="Arial" w:hAnsi="Arial" w:cs="Arial"/>
        </w:rPr>
        <w:t xml:space="preserve"> Compensation Conference – OrthoKnox Orthopedic Clinic</w:t>
      </w:r>
      <w:r w:rsidR="008C2DEF" w:rsidRPr="00B420B2">
        <w:rPr>
          <w:rFonts w:ascii="Arial" w:hAnsi="Arial" w:cs="Arial"/>
        </w:rPr>
        <w:t>, Knoxville, TN, April 27, 2016</w:t>
      </w:r>
    </w:p>
    <w:p w14:paraId="26CD4D7B" w14:textId="77777777" w:rsidR="004777A8" w:rsidRDefault="004777A8" w:rsidP="004777A8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8A3CB0" w14:textId="193124D2" w:rsidR="004777A8" w:rsidRDefault="004777A8" w:rsidP="004777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“Malingering”, presentation at the Mid-South Workers’ Compensation Associated – Knoxville Chapter, Knoxville, TN, September 17, 2021</w:t>
      </w:r>
    </w:p>
    <w:p w14:paraId="75E33B4D" w14:textId="77777777" w:rsidR="001D58CA" w:rsidRPr="001D58CA" w:rsidRDefault="001D58CA" w:rsidP="001D58CA">
      <w:pPr>
        <w:pStyle w:val="ListParagraph"/>
        <w:rPr>
          <w:rFonts w:ascii="Arial" w:hAnsi="Arial" w:cs="Arial"/>
        </w:rPr>
      </w:pPr>
    </w:p>
    <w:p w14:paraId="0D5E4E01" w14:textId="5A756FE3" w:rsidR="001D58CA" w:rsidRPr="004777A8" w:rsidRDefault="001D58CA" w:rsidP="004777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“Malingering</w:t>
      </w:r>
      <w:r w:rsidR="007C605C">
        <w:rPr>
          <w:rFonts w:ascii="Arial" w:hAnsi="Arial" w:cs="Arial"/>
        </w:rPr>
        <w:t xml:space="preserve"> and Encephalopathy</w:t>
      </w:r>
      <w:r>
        <w:rPr>
          <w:rFonts w:ascii="Arial" w:hAnsi="Arial" w:cs="Arial"/>
        </w:rPr>
        <w:t xml:space="preserve">”, presentation at the </w:t>
      </w:r>
      <w:r w:rsidR="007C605C">
        <w:rPr>
          <w:rFonts w:ascii="Arial" w:hAnsi="Arial" w:cs="Arial"/>
        </w:rPr>
        <w:t xml:space="preserve">Lincoln Memorial University </w:t>
      </w:r>
      <w:r>
        <w:rPr>
          <w:rFonts w:ascii="Arial" w:hAnsi="Arial" w:cs="Arial"/>
        </w:rPr>
        <w:t>DeBusk College of Osteopathic Medicine – Knoxville,</w:t>
      </w:r>
      <w:r w:rsidR="007C605C">
        <w:rPr>
          <w:rFonts w:ascii="Arial" w:hAnsi="Arial" w:cs="Arial"/>
        </w:rPr>
        <w:t xml:space="preserve"> Psychiatry Club,</w:t>
      </w:r>
      <w:r>
        <w:rPr>
          <w:rFonts w:ascii="Arial" w:hAnsi="Arial" w:cs="Arial"/>
        </w:rPr>
        <w:t xml:space="preserve"> Knoxville, TN, March 1, 2022</w:t>
      </w:r>
    </w:p>
    <w:p w14:paraId="555FD124" w14:textId="7ADC79F6" w:rsidR="00B824D6" w:rsidRDefault="00B824D6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773FC8C0" w14:textId="77777777" w:rsidR="002531C3" w:rsidRPr="00B420B2" w:rsidRDefault="002531C3" w:rsidP="00123C3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57E74624" w14:textId="77777777" w:rsidR="00B66333" w:rsidRPr="00B420B2" w:rsidRDefault="00B66333" w:rsidP="0010000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B420B2">
        <w:rPr>
          <w:rFonts w:ascii="Arial" w:hAnsi="Arial" w:cs="Arial"/>
          <w:b/>
          <w:bCs/>
          <w:i/>
          <w:iCs/>
        </w:rPr>
        <w:t>Associations and Societies:</w:t>
      </w:r>
    </w:p>
    <w:p w14:paraId="5E7ABAC7" w14:textId="6AD19605" w:rsidR="0010000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</w:p>
    <w:p w14:paraId="05752A17" w14:textId="77777777" w:rsidR="002531C3" w:rsidRPr="00B420B2" w:rsidRDefault="002531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55C4D1F" w14:textId="212B602C" w:rsidR="00B66333" w:rsidRPr="00B420B2" w:rsidRDefault="00B66333" w:rsidP="0010000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>1985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>Present</w:t>
      </w:r>
      <w:r w:rsidRPr="00B420B2">
        <w:rPr>
          <w:rFonts w:ascii="Arial" w:hAnsi="Arial" w:cs="Arial"/>
        </w:rPr>
        <w:tab/>
      </w:r>
      <w:r w:rsidR="00860BBA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  <w:t>American Psychiatric Association</w:t>
      </w:r>
    </w:p>
    <w:p w14:paraId="61075628" w14:textId="18153115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1988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>Present</w:t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="00860BBA">
        <w:rPr>
          <w:rFonts w:ascii="Arial" w:hAnsi="Arial" w:cs="Arial"/>
        </w:rPr>
        <w:tab/>
      </w:r>
      <w:r w:rsidRPr="00B420B2">
        <w:rPr>
          <w:rFonts w:ascii="Arial" w:hAnsi="Arial" w:cs="Arial"/>
        </w:rPr>
        <w:t>Tennessee Psychiatric Association</w:t>
      </w:r>
    </w:p>
    <w:p w14:paraId="708AF841" w14:textId="0008B5D8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1988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>1994</w:t>
      </w:r>
      <w:r w:rsidR="00860BBA">
        <w:rPr>
          <w:rFonts w:ascii="Arial" w:hAnsi="Arial" w:cs="Arial"/>
        </w:rPr>
        <w:t>, 2013-Present</w:t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  <w:t>American Medical Association</w:t>
      </w:r>
    </w:p>
    <w:p w14:paraId="1E62B7C6" w14:textId="6934D052" w:rsidR="00B66333" w:rsidRPr="00B420B2" w:rsidRDefault="005227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</w:r>
      <w:r w:rsidR="00F62A2D" w:rsidRPr="00B420B2">
        <w:rPr>
          <w:rFonts w:ascii="Arial" w:hAnsi="Arial" w:cs="Arial"/>
        </w:rPr>
        <w:t>1</w:t>
      </w:r>
      <w:r w:rsidR="00B66333" w:rsidRPr="00B420B2">
        <w:rPr>
          <w:rFonts w:ascii="Arial" w:hAnsi="Arial" w:cs="Arial"/>
        </w:rPr>
        <w:t>988</w:t>
      </w:r>
      <w:r w:rsidR="00ED0633" w:rsidRPr="00B420B2">
        <w:rPr>
          <w:rFonts w:ascii="Arial" w:hAnsi="Arial" w:cs="Arial"/>
        </w:rPr>
        <w:t>–</w:t>
      </w:r>
      <w:r w:rsidR="00B66333" w:rsidRPr="00B420B2">
        <w:rPr>
          <w:rFonts w:ascii="Arial" w:hAnsi="Arial" w:cs="Arial"/>
        </w:rPr>
        <w:t>1999</w:t>
      </w:r>
      <w:r w:rsidR="00B66333" w:rsidRPr="00B420B2">
        <w:rPr>
          <w:rFonts w:ascii="Arial" w:hAnsi="Arial" w:cs="Arial"/>
        </w:rPr>
        <w:tab/>
      </w:r>
      <w:r w:rsidR="00B66333" w:rsidRPr="00B420B2">
        <w:rPr>
          <w:rFonts w:ascii="Arial" w:hAnsi="Arial" w:cs="Arial"/>
        </w:rPr>
        <w:tab/>
      </w:r>
      <w:r w:rsidR="00B66333" w:rsidRPr="00B420B2">
        <w:rPr>
          <w:rFonts w:ascii="Arial" w:hAnsi="Arial" w:cs="Arial"/>
        </w:rPr>
        <w:tab/>
      </w:r>
      <w:r w:rsidR="00860BBA">
        <w:rPr>
          <w:rFonts w:ascii="Arial" w:hAnsi="Arial" w:cs="Arial"/>
        </w:rPr>
        <w:tab/>
      </w:r>
      <w:r w:rsidR="00B66333" w:rsidRPr="00B420B2">
        <w:rPr>
          <w:rFonts w:ascii="Arial" w:hAnsi="Arial" w:cs="Arial"/>
        </w:rPr>
        <w:t>Tennessee Medical Association</w:t>
      </w:r>
    </w:p>
    <w:p w14:paraId="4C30EF89" w14:textId="2A28C41E" w:rsidR="00B66333" w:rsidRPr="00B420B2" w:rsidRDefault="00B6633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0B2">
        <w:rPr>
          <w:rFonts w:ascii="Arial" w:hAnsi="Arial" w:cs="Arial"/>
        </w:rPr>
        <w:tab/>
        <w:t>1988</w:t>
      </w:r>
      <w:r w:rsidR="00ED0633" w:rsidRPr="00B420B2">
        <w:rPr>
          <w:rFonts w:ascii="Arial" w:hAnsi="Arial" w:cs="Arial"/>
        </w:rPr>
        <w:t>–</w:t>
      </w:r>
      <w:r w:rsidRPr="00B420B2">
        <w:rPr>
          <w:rFonts w:ascii="Arial" w:hAnsi="Arial" w:cs="Arial"/>
        </w:rPr>
        <w:t>1999</w:t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Pr="00B420B2">
        <w:rPr>
          <w:rFonts w:ascii="Arial" w:hAnsi="Arial" w:cs="Arial"/>
        </w:rPr>
        <w:tab/>
      </w:r>
      <w:r w:rsidR="00860BBA">
        <w:rPr>
          <w:rFonts w:ascii="Arial" w:hAnsi="Arial" w:cs="Arial"/>
        </w:rPr>
        <w:tab/>
      </w:r>
      <w:r w:rsidRPr="00B420B2">
        <w:rPr>
          <w:rFonts w:ascii="Arial" w:hAnsi="Arial" w:cs="Arial"/>
        </w:rPr>
        <w:t>Knoxville Academy of Medicine</w:t>
      </w:r>
    </w:p>
    <w:p w14:paraId="2B816B9D" w14:textId="4D7FD3D2" w:rsidR="00220F47" w:rsidRPr="00860BBA" w:rsidRDefault="00860BBA" w:rsidP="00860BBA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66333" w:rsidRPr="00B420B2">
        <w:rPr>
          <w:rFonts w:ascii="Arial" w:hAnsi="Arial" w:cs="Arial"/>
        </w:rPr>
        <w:t>American College of Physician Executives</w:t>
      </w:r>
    </w:p>
    <w:p w14:paraId="25D91A10" w14:textId="77777777" w:rsidR="00860BBA" w:rsidRDefault="00220F47" w:rsidP="002531C3">
      <w:pPr>
        <w:widowControl w:val="0"/>
        <w:autoSpaceDE w:val="0"/>
        <w:autoSpaceDN w:val="0"/>
        <w:adjustRightInd w:val="0"/>
        <w:ind w:left="3600" w:hanging="2880"/>
        <w:rPr>
          <w:rFonts w:ascii="Arial" w:hAnsi="Arial" w:cs="Arial"/>
        </w:rPr>
      </w:pPr>
      <w:r w:rsidRPr="00B420B2">
        <w:rPr>
          <w:rFonts w:ascii="Arial" w:hAnsi="Arial" w:cs="Arial"/>
        </w:rPr>
        <w:t>2017–Present</w:t>
      </w:r>
      <w:r w:rsidRPr="00B420B2">
        <w:rPr>
          <w:rFonts w:ascii="Arial" w:hAnsi="Arial" w:cs="Arial"/>
        </w:rPr>
        <w:tab/>
      </w:r>
      <w:r w:rsidR="00860BBA">
        <w:rPr>
          <w:rFonts w:ascii="Arial" w:hAnsi="Arial" w:cs="Arial"/>
        </w:rPr>
        <w:tab/>
      </w:r>
      <w:r w:rsidRPr="00B420B2">
        <w:rPr>
          <w:rFonts w:ascii="Arial" w:hAnsi="Arial" w:cs="Arial"/>
        </w:rPr>
        <w:t>The International Association of HealthCare</w:t>
      </w:r>
    </w:p>
    <w:p w14:paraId="62503AE7" w14:textId="28752E95" w:rsidR="00B66333" w:rsidRPr="005E309B" w:rsidRDefault="00220F47" w:rsidP="005E309B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B420B2">
        <w:rPr>
          <w:rFonts w:ascii="Arial" w:hAnsi="Arial" w:cs="Arial"/>
        </w:rPr>
        <w:t xml:space="preserve">Professionals </w:t>
      </w:r>
      <w:r w:rsidRPr="00B420B2">
        <w:rPr>
          <w:rFonts w:ascii="Arial" w:hAnsi="Arial" w:cs="Arial"/>
          <w:i/>
        </w:rPr>
        <w:t xml:space="preserve"> </w:t>
      </w:r>
    </w:p>
    <w:sectPr w:rsidR="00B66333" w:rsidRPr="005E309B" w:rsidSect="00EE6AC4">
      <w:headerReference w:type="default" r:id="rId7"/>
      <w:footerReference w:type="even" r:id="rId8"/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482C" w14:textId="77777777" w:rsidR="006E3255" w:rsidRDefault="006E3255">
      <w:r>
        <w:separator/>
      </w:r>
    </w:p>
  </w:endnote>
  <w:endnote w:type="continuationSeparator" w:id="0">
    <w:p w14:paraId="320AD284" w14:textId="77777777" w:rsidR="006E3255" w:rsidRDefault="006E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8DA5" w14:textId="77777777" w:rsidR="00EF189A" w:rsidRDefault="00804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18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8D9D1" w14:textId="77777777" w:rsidR="00EF189A" w:rsidRDefault="00EF1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D6C1" w14:textId="77777777" w:rsidR="00EF189A" w:rsidRDefault="00804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18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C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2268AF" w14:textId="77777777" w:rsidR="00EF189A" w:rsidRDefault="00EF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12D3" w14:textId="77777777" w:rsidR="006E3255" w:rsidRDefault="006E3255">
      <w:r>
        <w:separator/>
      </w:r>
    </w:p>
  </w:footnote>
  <w:footnote w:type="continuationSeparator" w:id="0">
    <w:p w14:paraId="0AE6E067" w14:textId="77777777" w:rsidR="006E3255" w:rsidRDefault="006E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C268" w14:textId="2E5590B3" w:rsidR="004B497D" w:rsidRPr="0046672E" w:rsidRDefault="00E3078F">
    <w:r>
      <w:rPr>
        <w:b/>
        <w:sz w:val="36"/>
        <w:szCs w:val="36"/>
      </w:rPr>
      <w:t xml:space="preserve"> </w:t>
    </w:r>
    <w:r w:rsidR="00123C3A">
      <w:rPr>
        <w:b/>
        <w:sz w:val="36"/>
        <w:szCs w:val="36"/>
      </w:rPr>
      <w:t>J. Sidney Alexander, MD</w:t>
    </w:r>
    <w:r w:rsidR="00EF189A" w:rsidRPr="0046672E">
      <w:tab/>
      <w:t xml:space="preserve">      </w:t>
    </w:r>
    <w:r w:rsidR="0046672E" w:rsidRPr="0046672E">
      <w:t xml:space="preserve"> </w:t>
    </w:r>
    <w:r w:rsidR="0046672E">
      <w:t xml:space="preserve">          </w:t>
    </w:r>
    <w:r w:rsidR="00943B49">
      <w:t xml:space="preserve">    </w:t>
    </w:r>
    <w:r w:rsidR="004113DB">
      <w:tab/>
      <w:t xml:space="preserve"> </w:t>
    </w:r>
    <w:r w:rsidR="00943B49">
      <w:t xml:space="preserve"> </w:t>
    </w:r>
    <w:r w:rsidR="00943B49">
      <w:rPr>
        <w:b/>
        <w:color w:val="FF6600"/>
        <w:sz w:val="22"/>
        <w:szCs w:val="22"/>
      </w:rPr>
      <w:t>www.southeastforensicmd</w:t>
    </w:r>
    <w:r w:rsidR="004B497D" w:rsidRPr="006066D0">
      <w:rPr>
        <w:b/>
        <w:color w:val="FF6600"/>
        <w:sz w:val="22"/>
        <w:szCs w:val="22"/>
      </w:rPr>
      <w:t>.com</w:t>
    </w:r>
  </w:p>
  <w:p w14:paraId="5EFFD2D7" w14:textId="6E9F8279" w:rsidR="00EF189A" w:rsidRPr="0046672E" w:rsidRDefault="009D4236" w:rsidP="002F42A4">
    <w:pPr>
      <w:rPr>
        <w:sz w:val="16"/>
        <w:szCs w:val="16"/>
      </w:rPr>
    </w:pPr>
    <w:r>
      <w:rPr>
        <w:sz w:val="20"/>
        <w:szCs w:val="20"/>
      </w:rPr>
      <w:t xml:space="preserve">   </w:t>
    </w:r>
    <w:r w:rsidR="002F42A4">
      <w:rPr>
        <w:sz w:val="20"/>
        <w:szCs w:val="20"/>
      </w:rPr>
      <w:t xml:space="preserve">American Board of Psychiatry and Neurology </w:t>
    </w:r>
    <w:r w:rsidR="002F42A4">
      <w:rPr>
        <w:sz w:val="16"/>
        <w:szCs w:val="16"/>
      </w:rPr>
      <w:tab/>
    </w:r>
    <w:r w:rsidR="002F42A4">
      <w:rPr>
        <w:sz w:val="16"/>
        <w:szCs w:val="16"/>
      </w:rPr>
      <w:tab/>
    </w:r>
    <w:r w:rsidR="004113DB">
      <w:rPr>
        <w:sz w:val="16"/>
        <w:szCs w:val="16"/>
      </w:rPr>
      <w:t xml:space="preserve">      </w:t>
    </w:r>
    <w:r w:rsidR="00EF189A" w:rsidRPr="0046672E">
      <w:rPr>
        <w:sz w:val="18"/>
        <w:szCs w:val="18"/>
      </w:rPr>
      <w:t>9111 Cross Park Dr</w:t>
    </w:r>
    <w:r w:rsidR="0046672E" w:rsidRPr="0046672E">
      <w:rPr>
        <w:sz w:val="18"/>
        <w:szCs w:val="18"/>
      </w:rPr>
      <w:t>ive, Suite D</w:t>
    </w:r>
    <w:r w:rsidR="00320FD2">
      <w:rPr>
        <w:sz w:val="18"/>
        <w:szCs w:val="18"/>
      </w:rPr>
      <w:t>-</w:t>
    </w:r>
    <w:r w:rsidR="0046672E" w:rsidRPr="0046672E">
      <w:rPr>
        <w:sz w:val="18"/>
        <w:szCs w:val="18"/>
      </w:rPr>
      <w:t>200, Knoxville, TN</w:t>
    </w:r>
    <w:r w:rsidR="00EF189A" w:rsidRPr="0046672E">
      <w:rPr>
        <w:sz w:val="18"/>
        <w:szCs w:val="18"/>
      </w:rPr>
      <w:t xml:space="preserve"> 37923</w:t>
    </w:r>
  </w:p>
  <w:p w14:paraId="174871C0" w14:textId="401C88AF" w:rsidR="009353DC" w:rsidRDefault="00551E77" w:rsidP="009353DC">
    <w:pPr>
      <w:rPr>
        <w:sz w:val="18"/>
        <w:szCs w:val="18"/>
      </w:rPr>
    </w:pPr>
    <w:r>
      <w:rPr>
        <w:sz w:val="16"/>
        <w:szCs w:val="16"/>
      </w:rPr>
      <w:t xml:space="preserve">              </w:t>
    </w:r>
    <w:r w:rsidR="005D645D">
      <w:rPr>
        <w:sz w:val="16"/>
        <w:szCs w:val="16"/>
      </w:rPr>
      <w:t xml:space="preserve"> </w:t>
    </w:r>
    <w:r>
      <w:rPr>
        <w:sz w:val="20"/>
        <w:szCs w:val="20"/>
      </w:rPr>
      <w:t>Medicol</w:t>
    </w:r>
    <w:r w:rsidR="005D645D" w:rsidRPr="005D645D">
      <w:rPr>
        <w:sz w:val="20"/>
        <w:szCs w:val="20"/>
      </w:rPr>
      <w:t xml:space="preserve">egal </w:t>
    </w:r>
    <w:r>
      <w:rPr>
        <w:sz w:val="20"/>
        <w:szCs w:val="20"/>
      </w:rPr>
      <w:t xml:space="preserve">and Forensic </w:t>
    </w:r>
    <w:r w:rsidR="005D645D" w:rsidRPr="005D645D">
      <w:rPr>
        <w:sz w:val="20"/>
        <w:szCs w:val="20"/>
      </w:rPr>
      <w:t>Expert</w:t>
    </w:r>
    <w:r w:rsidR="004B497D" w:rsidRPr="005D645D">
      <w:rPr>
        <w:sz w:val="20"/>
        <w:szCs w:val="20"/>
      </w:rPr>
      <w:tab/>
    </w:r>
    <w:r w:rsidR="00EF189A" w:rsidRPr="005D645D">
      <w:rPr>
        <w:sz w:val="20"/>
        <w:szCs w:val="20"/>
      </w:rPr>
      <w:tab/>
    </w:r>
    <w:r>
      <w:rPr>
        <w:sz w:val="16"/>
        <w:szCs w:val="16"/>
      </w:rPr>
      <w:t xml:space="preserve">           </w:t>
    </w:r>
    <w:r>
      <w:rPr>
        <w:sz w:val="16"/>
        <w:szCs w:val="16"/>
      </w:rPr>
      <w:tab/>
      <w:t xml:space="preserve">           </w:t>
    </w:r>
    <w:r w:rsidR="004113DB">
      <w:rPr>
        <w:sz w:val="16"/>
        <w:szCs w:val="16"/>
      </w:rPr>
      <w:t xml:space="preserve">    </w:t>
    </w:r>
    <w:r>
      <w:rPr>
        <w:sz w:val="16"/>
        <w:szCs w:val="16"/>
      </w:rPr>
      <w:t xml:space="preserve"> </w:t>
    </w:r>
    <w:r w:rsidR="00EF189A" w:rsidRPr="0046672E">
      <w:rPr>
        <w:sz w:val="18"/>
        <w:szCs w:val="18"/>
      </w:rPr>
      <w:t>Phone) 865</w:t>
    </w:r>
    <w:r w:rsidR="00320FD2">
      <w:rPr>
        <w:sz w:val="18"/>
        <w:szCs w:val="18"/>
      </w:rPr>
      <w:t>-</w:t>
    </w:r>
    <w:r w:rsidR="00EF189A" w:rsidRPr="0046672E">
      <w:rPr>
        <w:sz w:val="18"/>
        <w:szCs w:val="18"/>
      </w:rPr>
      <w:t>470</w:t>
    </w:r>
    <w:r w:rsidR="00320FD2">
      <w:rPr>
        <w:sz w:val="18"/>
        <w:szCs w:val="18"/>
      </w:rPr>
      <w:t>-</w:t>
    </w:r>
    <w:r w:rsidR="00EF189A" w:rsidRPr="0046672E">
      <w:rPr>
        <w:sz w:val="18"/>
        <w:szCs w:val="18"/>
      </w:rPr>
      <w:t xml:space="preserve">4206      Fax) </w:t>
    </w:r>
    <w:r>
      <w:rPr>
        <w:sz w:val="18"/>
        <w:szCs w:val="18"/>
      </w:rPr>
      <w:t>865</w:t>
    </w:r>
    <w:r w:rsidR="00320FD2">
      <w:rPr>
        <w:sz w:val="18"/>
        <w:szCs w:val="18"/>
      </w:rPr>
      <w:t>-</w:t>
    </w:r>
    <w:r w:rsidR="00EF189A" w:rsidRPr="0046672E">
      <w:rPr>
        <w:sz w:val="18"/>
        <w:szCs w:val="18"/>
      </w:rPr>
      <w:t>470</w:t>
    </w:r>
    <w:r w:rsidR="00320FD2">
      <w:rPr>
        <w:sz w:val="18"/>
        <w:szCs w:val="18"/>
      </w:rPr>
      <w:t>-</w:t>
    </w:r>
    <w:r w:rsidR="00EF189A" w:rsidRPr="0046672E">
      <w:rPr>
        <w:sz w:val="18"/>
        <w:szCs w:val="18"/>
      </w:rPr>
      <w:t xml:space="preserve">4217  </w:t>
    </w:r>
  </w:p>
  <w:p w14:paraId="51409EF4" w14:textId="77777777" w:rsidR="009353DC" w:rsidRDefault="009353DC" w:rsidP="009353DC">
    <w:pPr>
      <w:pBdr>
        <w:bottom w:val="single" w:sz="12" w:space="1" w:color="auto"/>
      </w:pBdr>
      <w:rPr>
        <w:sz w:val="18"/>
        <w:szCs w:val="18"/>
      </w:rPr>
    </w:pPr>
  </w:p>
  <w:p w14:paraId="371EC611" w14:textId="77777777" w:rsidR="00EF189A" w:rsidRDefault="00EF189A" w:rsidP="009353DC">
    <w:r w:rsidRPr="0046672E">
      <w:rPr>
        <w:sz w:val="18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377"/>
    <w:multiLevelType w:val="hybridMultilevel"/>
    <w:tmpl w:val="2D883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30511"/>
    <w:multiLevelType w:val="hybridMultilevel"/>
    <w:tmpl w:val="89A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75DF"/>
    <w:multiLevelType w:val="hybridMultilevel"/>
    <w:tmpl w:val="3C72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3926"/>
    <w:multiLevelType w:val="hybridMultilevel"/>
    <w:tmpl w:val="E364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1A5E"/>
    <w:multiLevelType w:val="multilevel"/>
    <w:tmpl w:val="6F6877AE"/>
    <w:lvl w:ilvl="0">
      <w:start w:val="199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 w15:restartNumberingAfterBreak="0">
    <w:nsid w:val="495C02F9"/>
    <w:multiLevelType w:val="hybridMultilevel"/>
    <w:tmpl w:val="74963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9621965">
    <w:abstractNumId w:val="4"/>
  </w:num>
  <w:num w:numId="2" w16cid:durableId="831071417">
    <w:abstractNumId w:val="5"/>
  </w:num>
  <w:num w:numId="3" w16cid:durableId="870533080">
    <w:abstractNumId w:val="1"/>
  </w:num>
  <w:num w:numId="4" w16cid:durableId="1513761525">
    <w:abstractNumId w:val="3"/>
  </w:num>
  <w:num w:numId="5" w16cid:durableId="1372999621">
    <w:abstractNumId w:val="0"/>
  </w:num>
  <w:num w:numId="6" w16cid:durableId="1406873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9E"/>
    <w:rsid w:val="00000BF2"/>
    <w:rsid w:val="00002A68"/>
    <w:rsid w:val="0000757E"/>
    <w:rsid w:val="0001025C"/>
    <w:rsid w:val="0002187F"/>
    <w:rsid w:val="00027602"/>
    <w:rsid w:val="00032E72"/>
    <w:rsid w:val="000333CA"/>
    <w:rsid w:val="00033E98"/>
    <w:rsid w:val="00051209"/>
    <w:rsid w:val="00052A05"/>
    <w:rsid w:val="00053907"/>
    <w:rsid w:val="000632A9"/>
    <w:rsid w:val="00071C40"/>
    <w:rsid w:val="00073778"/>
    <w:rsid w:val="00076C4D"/>
    <w:rsid w:val="00094057"/>
    <w:rsid w:val="00097E07"/>
    <w:rsid w:val="000A4346"/>
    <w:rsid w:val="000A7F49"/>
    <w:rsid w:val="000C055F"/>
    <w:rsid w:val="000C1046"/>
    <w:rsid w:val="000C169E"/>
    <w:rsid w:val="000C2EE3"/>
    <w:rsid w:val="000D5FE0"/>
    <w:rsid w:val="000E1179"/>
    <w:rsid w:val="000E5DDB"/>
    <w:rsid w:val="000E6326"/>
    <w:rsid w:val="000F0204"/>
    <w:rsid w:val="000F0BA3"/>
    <w:rsid w:val="000F0F45"/>
    <w:rsid w:val="000F498A"/>
    <w:rsid w:val="00100002"/>
    <w:rsid w:val="00100F5D"/>
    <w:rsid w:val="00112022"/>
    <w:rsid w:val="0011569C"/>
    <w:rsid w:val="00120CB4"/>
    <w:rsid w:val="00121E79"/>
    <w:rsid w:val="0012235C"/>
    <w:rsid w:val="00122D9D"/>
    <w:rsid w:val="00122E86"/>
    <w:rsid w:val="00123C3A"/>
    <w:rsid w:val="001336DA"/>
    <w:rsid w:val="00140DD1"/>
    <w:rsid w:val="00141CED"/>
    <w:rsid w:val="00143A51"/>
    <w:rsid w:val="00144356"/>
    <w:rsid w:val="0014732C"/>
    <w:rsid w:val="0015382C"/>
    <w:rsid w:val="00154C84"/>
    <w:rsid w:val="0015545B"/>
    <w:rsid w:val="00155C8F"/>
    <w:rsid w:val="001577C5"/>
    <w:rsid w:val="00157D6E"/>
    <w:rsid w:val="00160C7A"/>
    <w:rsid w:val="001633EA"/>
    <w:rsid w:val="001636BF"/>
    <w:rsid w:val="00175C07"/>
    <w:rsid w:val="00182908"/>
    <w:rsid w:val="001833EE"/>
    <w:rsid w:val="00186A60"/>
    <w:rsid w:val="00187EC6"/>
    <w:rsid w:val="00193064"/>
    <w:rsid w:val="001A6EF4"/>
    <w:rsid w:val="001A760E"/>
    <w:rsid w:val="001C0925"/>
    <w:rsid w:val="001C2750"/>
    <w:rsid w:val="001C2A02"/>
    <w:rsid w:val="001C4328"/>
    <w:rsid w:val="001C6BFB"/>
    <w:rsid w:val="001D58CA"/>
    <w:rsid w:val="001E2317"/>
    <w:rsid w:val="001E2CC0"/>
    <w:rsid w:val="001F1F90"/>
    <w:rsid w:val="001F2084"/>
    <w:rsid w:val="001F4CE1"/>
    <w:rsid w:val="001F5332"/>
    <w:rsid w:val="001F55D5"/>
    <w:rsid w:val="001F56D5"/>
    <w:rsid w:val="002037F5"/>
    <w:rsid w:val="00207BB5"/>
    <w:rsid w:val="00211DAA"/>
    <w:rsid w:val="00212C87"/>
    <w:rsid w:val="00215BF8"/>
    <w:rsid w:val="00216892"/>
    <w:rsid w:val="00220F47"/>
    <w:rsid w:val="0022195A"/>
    <w:rsid w:val="00222600"/>
    <w:rsid w:val="00224E1B"/>
    <w:rsid w:val="002343D4"/>
    <w:rsid w:val="00237027"/>
    <w:rsid w:val="002400FC"/>
    <w:rsid w:val="0024206A"/>
    <w:rsid w:val="00247481"/>
    <w:rsid w:val="002531C3"/>
    <w:rsid w:val="00254137"/>
    <w:rsid w:val="0026033B"/>
    <w:rsid w:val="0026484C"/>
    <w:rsid w:val="00264C2D"/>
    <w:rsid w:val="00266180"/>
    <w:rsid w:val="00271931"/>
    <w:rsid w:val="002754FB"/>
    <w:rsid w:val="002846DE"/>
    <w:rsid w:val="0028798D"/>
    <w:rsid w:val="002929B6"/>
    <w:rsid w:val="002A0138"/>
    <w:rsid w:val="002A2894"/>
    <w:rsid w:val="002A42F4"/>
    <w:rsid w:val="002B2241"/>
    <w:rsid w:val="002B23E9"/>
    <w:rsid w:val="002C117A"/>
    <w:rsid w:val="002C4572"/>
    <w:rsid w:val="002D413C"/>
    <w:rsid w:val="002D41AF"/>
    <w:rsid w:val="002D6FFB"/>
    <w:rsid w:val="002E0EC4"/>
    <w:rsid w:val="002F42A4"/>
    <w:rsid w:val="002F73D7"/>
    <w:rsid w:val="00302C88"/>
    <w:rsid w:val="00302E64"/>
    <w:rsid w:val="00302EC4"/>
    <w:rsid w:val="00304E0D"/>
    <w:rsid w:val="00306CF9"/>
    <w:rsid w:val="003103A0"/>
    <w:rsid w:val="00310748"/>
    <w:rsid w:val="00312B4F"/>
    <w:rsid w:val="00315000"/>
    <w:rsid w:val="00320FD2"/>
    <w:rsid w:val="00321BA0"/>
    <w:rsid w:val="003252AC"/>
    <w:rsid w:val="00330245"/>
    <w:rsid w:val="003433BC"/>
    <w:rsid w:val="00344554"/>
    <w:rsid w:val="00350452"/>
    <w:rsid w:val="00363FDD"/>
    <w:rsid w:val="00364B4B"/>
    <w:rsid w:val="00365D1C"/>
    <w:rsid w:val="0037099A"/>
    <w:rsid w:val="00371190"/>
    <w:rsid w:val="0037340C"/>
    <w:rsid w:val="00377B3E"/>
    <w:rsid w:val="003804EA"/>
    <w:rsid w:val="00380FEB"/>
    <w:rsid w:val="003811B6"/>
    <w:rsid w:val="0038383D"/>
    <w:rsid w:val="00394EB6"/>
    <w:rsid w:val="003A185E"/>
    <w:rsid w:val="003A51BC"/>
    <w:rsid w:val="003A597C"/>
    <w:rsid w:val="003A6A0A"/>
    <w:rsid w:val="003A6FE5"/>
    <w:rsid w:val="003B0EF5"/>
    <w:rsid w:val="003B1BB0"/>
    <w:rsid w:val="003B48C4"/>
    <w:rsid w:val="003B59AF"/>
    <w:rsid w:val="003B7A13"/>
    <w:rsid w:val="003C0DB8"/>
    <w:rsid w:val="003D005A"/>
    <w:rsid w:val="003D1740"/>
    <w:rsid w:val="003D4632"/>
    <w:rsid w:val="003D70D7"/>
    <w:rsid w:val="003E0914"/>
    <w:rsid w:val="003E5029"/>
    <w:rsid w:val="00404934"/>
    <w:rsid w:val="00406367"/>
    <w:rsid w:val="004113DB"/>
    <w:rsid w:val="00426F65"/>
    <w:rsid w:val="00430942"/>
    <w:rsid w:val="004314BA"/>
    <w:rsid w:val="00431993"/>
    <w:rsid w:val="0044274B"/>
    <w:rsid w:val="00445616"/>
    <w:rsid w:val="004475FA"/>
    <w:rsid w:val="00450C03"/>
    <w:rsid w:val="004570DB"/>
    <w:rsid w:val="004576F3"/>
    <w:rsid w:val="00462223"/>
    <w:rsid w:val="0046257B"/>
    <w:rsid w:val="004655C7"/>
    <w:rsid w:val="0046672E"/>
    <w:rsid w:val="004777A8"/>
    <w:rsid w:val="004821C9"/>
    <w:rsid w:val="0048278B"/>
    <w:rsid w:val="00490277"/>
    <w:rsid w:val="004936FE"/>
    <w:rsid w:val="00494592"/>
    <w:rsid w:val="00495DA1"/>
    <w:rsid w:val="0049642E"/>
    <w:rsid w:val="00496727"/>
    <w:rsid w:val="004A00D4"/>
    <w:rsid w:val="004A4E20"/>
    <w:rsid w:val="004B497D"/>
    <w:rsid w:val="004C4096"/>
    <w:rsid w:val="004D2E82"/>
    <w:rsid w:val="004D5C2A"/>
    <w:rsid w:val="004D68F3"/>
    <w:rsid w:val="004D78ED"/>
    <w:rsid w:val="004E68CA"/>
    <w:rsid w:val="004F1914"/>
    <w:rsid w:val="0051175B"/>
    <w:rsid w:val="005124EB"/>
    <w:rsid w:val="00522787"/>
    <w:rsid w:val="00531BC1"/>
    <w:rsid w:val="00531DE1"/>
    <w:rsid w:val="00534328"/>
    <w:rsid w:val="00551E77"/>
    <w:rsid w:val="0056308C"/>
    <w:rsid w:val="00563673"/>
    <w:rsid w:val="005650A6"/>
    <w:rsid w:val="00565467"/>
    <w:rsid w:val="005746A7"/>
    <w:rsid w:val="00577D8A"/>
    <w:rsid w:val="0058214D"/>
    <w:rsid w:val="00591B18"/>
    <w:rsid w:val="00592B70"/>
    <w:rsid w:val="0059501D"/>
    <w:rsid w:val="005B1BC3"/>
    <w:rsid w:val="005B2904"/>
    <w:rsid w:val="005B29ED"/>
    <w:rsid w:val="005B357B"/>
    <w:rsid w:val="005C0F63"/>
    <w:rsid w:val="005C3847"/>
    <w:rsid w:val="005D48BE"/>
    <w:rsid w:val="005D645D"/>
    <w:rsid w:val="005E0792"/>
    <w:rsid w:val="005E309B"/>
    <w:rsid w:val="005E515A"/>
    <w:rsid w:val="005F0621"/>
    <w:rsid w:val="005F1124"/>
    <w:rsid w:val="005F219C"/>
    <w:rsid w:val="005F3839"/>
    <w:rsid w:val="00605ACD"/>
    <w:rsid w:val="006066D0"/>
    <w:rsid w:val="006073B5"/>
    <w:rsid w:val="00614C0B"/>
    <w:rsid w:val="0062107E"/>
    <w:rsid w:val="00621A5C"/>
    <w:rsid w:val="00621A76"/>
    <w:rsid w:val="006248D1"/>
    <w:rsid w:val="006333E8"/>
    <w:rsid w:val="006373F7"/>
    <w:rsid w:val="00645D6F"/>
    <w:rsid w:val="00645E09"/>
    <w:rsid w:val="00646AD6"/>
    <w:rsid w:val="006528E6"/>
    <w:rsid w:val="00652E89"/>
    <w:rsid w:val="006555C5"/>
    <w:rsid w:val="006560DD"/>
    <w:rsid w:val="006569C6"/>
    <w:rsid w:val="006603C6"/>
    <w:rsid w:val="006607CC"/>
    <w:rsid w:val="0066376D"/>
    <w:rsid w:val="00666CC3"/>
    <w:rsid w:val="006701B2"/>
    <w:rsid w:val="006732DE"/>
    <w:rsid w:val="00676B9C"/>
    <w:rsid w:val="00677411"/>
    <w:rsid w:val="00682754"/>
    <w:rsid w:val="00684FCC"/>
    <w:rsid w:val="00694663"/>
    <w:rsid w:val="006951CB"/>
    <w:rsid w:val="00696DEE"/>
    <w:rsid w:val="006A0541"/>
    <w:rsid w:val="006C371F"/>
    <w:rsid w:val="006C7395"/>
    <w:rsid w:val="006D0921"/>
    <w:rsid w:val="006D0DB4"/>
    <w:rsid w:val="006D26F3"/>
    <w:rsid w:val="006D6715"/>
    <w:rsid w:val="006E0347"/>
    <w:rsid w:val="006E049B"/>
    <w:rsid w:val="006E3255"/>
    <w:rsid w:val="006E4AA2"/>
    <w:rsid w:val="006F043F"/>
    <w:rsid w:val="006F3770"/>
    <w:rsid w:val="006F4B4B"/>
    <w:rsid w:val="006F7561"/>
    <w:rsid w:val="006F7B1D"/>
    <w:rsid w:val="00701E96"/>
    <w:rsid w:val="00703D29"/>
    <w:rsid w:val="0070777D"/>
    <w:rsid w:val="0071166A"/>
    <w:rsid w:val="00712E73"/>
    <w:rsid w:val="007258BE"/>
    <w:rsid w:val="00732BEC"/>
    <w:rsid w:val="007333C1"/>
    <w:rsid w:val="0073447C"/>
    <w:rsid w:val="00735C40"/>
    <w:rsid w:val="00736148"/>
    <w:rsid w:val="00743081"/>
    <w:rsid w:val="00746547"/>
    <w:rsid w:val="007465EE"/>
    <w:rsid w:val="00746863"/>
    <w:rsid w:val="0075138E"/>
    <w:rsid w:val="007523A9"/>
    <w:rsid w:val="007527D7"/>
    <w:rsid w:val="007535D6"/>
    <w:rsid w:val="0075708F"/>
    <w:rsid w:val="007600F3"/>
    <w:rsid w:val="0076127C"/>
    <w:rsid w:val="0076519D"/>
    <w:rsid w:val="00772666"/>
    <w:rsid w:val="00773A4B"/>
    <w:rsid w:val="00777258"/>
    <w:rsid w:val="00782BA4"/>
    <w:rsid w:val="00786A32"/>
    <w:rsid w:val="00790E20"/>
    <w:rsid w:val="00791C00"/>
    <w:rsid w:val="00793DB4"/>
    <w:rsid w:val="007A034E"/>
    <w:rsid w:val="007A2D66"/>
    <w:rsid w:val="007A5634"/>
    <w:rsid w:val="007A5DD3"/>
    <w:rsid w:val="007A60B7"/>
    <w:rsid w:val="007A6634"/>
    <w:rsid w:val="007A7340"/>
    <w:rsid w:val="007B1F7E"/>
    <w:rsid w:val="007B64B6"/>
    <w:rsid w:val="007B7E09"/>
    <w:rsid w:val="007C605C"/>
    <w:rsid w:val="007D2F69"/>
    <w:rsid w:val="007E0E52"/>
    <w:rsid w:val="007E51E0"/>
    <w:rsid w:val="007E7896"/>
    <w:rsid w:val="007F056B"/>
    <w:rsid w:val="007F453D"/>
    <w:rsid w:val="0080146D"/>
    <w:rsid w:val="00804E88"/>
    <w:rsid w:val="00804F5A"/>
    <w:rsid w:val="0081783E"/>
    <w:rsid w:val="008224B2"/>
    <w:rsid w:val="00825A74"/>
    <w:rsid w:val="00831790"/>
    <w:rsid w:val="00837496"/>
    <w:rsid w:val="0084511E"/>
    <w:rsid w:val="00845ED6"/>
    <w:rsid w:val="0085084F"/>
    <w:rsid w:val="00860BBA"/>
    <w:rsid w:val="008627F5"/>
    <w:rsid w:val="00863AA1"/>
    <w:rsid w:val="00870E09"/>
    <w:rsid w:val="00872174"/>
    <w:rsid w:val="008751BD"/>
    <w:rsid w:val="008806DB"/>
    <w:rsid w:val="00880B73"/>
    <w:rsid w:val="00881F35"/>
    <w:rsid w:val="008923E4"/>
    <w:rsid w:val="00892F0D"/>
    <w:rsid w:val="00894141"/>
    <w:rsid w:val="00894310"/>
    <w:rsid w:val="008A213D"/>
    <w:rsid w:val="008A3B5F"/>
    <w:rsid w:val="008A67E2"/>
    <w:rsid w:val="008A6ED2"/>
    <w:rsid w:val="008B38C2"/>
    <w:rsid w:val="008B50EA"/>
    <w:rsid w:val="008B69A8"/>
    <w:rsid w:val="008C2DEF"/>
    <w:rsid w:val="008C3231"/>
    <w:rsid w:val="008C4D72"/>
    <w:rsid w:val="008E5CAD"/>
    <w:rsid w:val="008F081E"/>
    <w:rsid w:val="008F0CB3"/>
    <w:rsid w:val="008F2FE7"/>
    <w:rsid w:val="00910768"/>
    <w:rsid w:val="009353DC"/>
    <w:rsid w:val="00942806"/>
    <w:rsid w:val="00943B49"/>
    <w:rsid w:val="009515C5"/>
    <w:rsid w:val="009567C7"/>
    <w:rsid w:val="0095797B"/>
    <w:rsid w:val="00961E8C"/>
    <w:rsid w:val="00973090"/>
    <w:rsid w:val="009837A6"/>
    <w:rsid w:val="00984205"/>
    <w:rsid w:val="009854F7"/>
    <w:rsid w:val="009A2655"/>
    <w:rsid w:val="009A3658"/>
    <w:rsid w:val="009B028A"/>
    <w:rsid w:val="009B0630"/>
    <w:rsid w:val="009B2C30"/>
    <w:rsid w:val="009C03D0"/>
    <w:rsid w:val="009D319F"/>
    <w:rsid w:val="009D4236"/>
    <w:rsid w:val="009D5102"/>
    <w:rsid w:val="009E5B9D"/>
    <w:rsid w:val="00A01918"/>
    <w:rsid w:val="00A057A3"/>
    <w:rsid w:val="00A117F6"/>
    <w:rsid w:val="00A11ED5"/>
    <w:rsid w:val="00A14E21"/>
    <w:rsid w:val="00A168D5"/>
    <w:rsid w:val="00A1699A"/>
    <w:rsid w:val="00A240A8"/>
    <w:rsid w:val="00A24EB7"/>
    <w:rsid w:val="00A32AC5"/>
    <w:rsid w:val="00A32D11"/>
    <w:rsid w:val="00A401A2"/>
    <w:rsid w:val="00A42815"/>
    <w:rsid w:val="00A42B97"/>
    <w:rsid w:val="00A51D21"/>
    <w:rsid w:val="00A53A7A"/>
    <w:rsid w:val="00A57EC3"/>
    <w:rsid w:val="00A63B8B"/>
    <w:rsid w:val="00A74231"/>
    <w:rsid w:val="00A743B1"/>
    <w:rsid w:val="00A7695F"/>
    <w:rsid w:val="00A90581"/>
    <w:rsid w:val="00A91155"/>
    <w:rsid w:val="00AA4814"/>
    <w:rsid w:val="00AA5CA7"/>
    <w:rsid w:val="00AB2AA6"/>
    <w:rsid w:val="00AB68DE"/>
    <w:rsid w:val="00AC03F7"/>
    <w:rsid w:val="00AC1B38"/>
    <w:rsid w:val="00AC5DA7"/>
    <w:rsid w:val="00AE1E1B"/>
    <w:rsid w:val="00AE5075"/>
    <w:rsid w:val="00AF018F"/>
    <w:rsid w:val="00AF3EFD"/>
    <w:rsid w:val="00B0246F"/>
    <w:rsid w:val="00B11B49"/>
    <w:rsid w:val="00B145C6"/>
    <w:rsid w:val="00B20329"/>
    <w:rsid w:val="00B25275"/>
    <w:rsid w:val="00B30DC2"/>
    <w:rsid w:val="00B34D12"/>
    <w:rsid w:val="00B420B2"/>
    <w:rsid w:val="00B55CA3"/>
    <w:rsid w:val="00B66333"/>
    <w:rsid w:val="00B6748A"/>
    <w:rsid w:val="00B70DB6"/>
    <w:rsid w:val="00B73D2E"/>
    <w:rsid w:val="00B808F2"/>
    <w:rsid w:val="00B80AA4"/>
    <w:rsid w:val="00B824D6"/>
    <w:rsid w:val="00B84AFA"/>
    <w:rsid w:val="00B93F12"/>
    <w:rsid w:val="00BA0883"/>
    <w:rsid w:val="00BA0A7F"/>
    <w:rsid w:val="00BA6A3C"/>
    <w:rsid w:val="00BB61DB"/>
    <w:rsid w:val="00BC320C"/>
    <w:rsid w:val="00BC38AA"/>
    <w:rsid w:val="00BC4F2C"/>
    <w:rsid w:val="00BD0D38"/>
    <w:rsid w:val="00BD405A"/>
    <w:rsid w:val="00BE2A1E"/>
    <w:rsid w:val="00BE420C"/>
    <w:rsid w:val="00BF30E1"/>
    <w:rsid w:val="00BF68F5"/>
    <w:rsid w:val="00C012EB"/>
    <w:rsid w:val="00C031DA"/>
    <w:rsid w:val="00C04126"/>
    <w:rsid w:val="00C0496E"/>
    <w:rsid w:val="00C061F9"/>
    <w:rsid w:val="00C07F3E"/>
    <w:rsid w:val="00C12556"/>
    <w:rsid w:val="00C201E9"/>
    <w:rsid w:val="00C2613E"/>
    <w:rsid w:val="00C32FD6"/>
    <w:rsid w:val="00C357D0"/>
    <w:rsid w:val="00C42B5A"/>
    <w:rsid w:val="00C43F97"/>
    <w:rsid w:val="00C44E63"/>
    <w:rsid w:val="00C605BE"/>
    <w:rsid w:val="00C63C43"/>
    <w:rsid w:val="00C6537A"/>
    <w:rsid w:val="00C66931"/>
    <w:rsid w:val="00C67BDD"/>
    <w:rsid w:val="00C8451A"/>
    <w:rsid w:val="00C85CA7"/>
    <w:rsid w:val="00CA0F7F"/>
    <w:rsid w:val="00CA5FF0"/>
    <w:rsid w:val="00CA78B8"/>
    <w:rsid w:val="00CB67C5"/>
    <w:rsid w:val="00CC1BF4"/>
    <w:rsid w:val="00CC5112"/>
    <w:rsid w:val="00CD2187"/>
    <w:rsid w:val="00CD2314"/>
    <w:rsid w:val="00CD2F78"/>
    <w:rsid w:val="00CD46E6"/>
    <w:rsid w:val="00CE0305"/>
    <w:rsid w:val="00CE201E"/>
    <w:rsid w:val="00CE2C5C"/>
    <w:rsid w:val="00CF2FC3"/>
    <w:rsid w:val="00CF3327"/>
    <w:rsid w:val="00CF7AFC"/>
    <w:rsid w:val="00D00614"/>
    <w:rsid w:val="00D01DC8"/>
    <w:rsid w:val="00D10339"/>
    <w:rsid w:val="00D16574"/>
    <w:rsid w:val="00D32B3B"/>
    <w:rsid w:val="00D36AD5"/>
    <w:rsid w:val="00D457F9"/>
    <w:rsid w:val="00D5055F"/>
    <w:rsid w:val="00D5239E"/>
    <w:rsid w:val="00D56877"/>
    <w:rsid w:val="00D6323F"/>
    <w:rsid w:val="00D816C3"/>
    <w:rsid w:val="00D86DBD"/>
    <w:rsid w:val="00D90280"/>
    <w:rsid w:val="00D90965"/>
    <w:rsid w:val="00D918A6"/>
    <w:rsid w:val="00D92E6D"/>
    <w:rsid w:val="00D949B1"/>
    <w:rsid w:val="00D9756B"/>
    <w:rsid w:val="00DC11FE"/>
    <w:rsid w:val="00DC1EFE"/>
    <w:rsid w:val="00DD1F87"/>
    <w:rsid w:val="00DD57A9"/>
    <w:rsid w:val="00DD5B7D"/>
    <w:rsid w:val="00DD605A"/>
    <w:rsid w:val="00DE283B"/>
    <w:rsid w:val="00DE2DAC"/>
    <w:rsid w:val="00DF1FC9"/>
    <w:rsid w:val="00E047D7"/>
    <w:rsid w:val="00E12678"/>
    <w:rsid w:val="00E14920"/>
    <w:rsid w:val="00E175EA"/>
    <w:rsid w:val="00E3078F"/>
    <w:rsid w:val="00E3599C"/>
    <w:rsid w:val="00E3695B"/>
    <w:rsid w:val="00E36D8E"/>
    <w:rsid w:val="00E40CE4"/>
    <w:rsid w:val="00E4103E"/>
    <w:rsid w:val="00E50CD0"/>
    <w:rsid w:val="00E51B42"/>
    <w:rsid w:val="00E605EC"/>
    <w:rsid w:val="00E6400B"/>
    <w:rsid w:val="00E64B90"/>
    <w:rsid w:val="00E66323"/>
    <w:rsid w:val="00E66A47"/>
    <w:rsid w:val="00E66DAB"/>
    <w:rsid w:val="00E70435"/>
    <w:rsid w:val="00E72986"/>
    <w:rsid w:val="00E81930"/>
    <w:rsid w:val="00E8227F"/>
    <w:rsid w:val="00E83780"/>
    <w:rsid w:val="00E9139C"/>
    <w:rsid w:val="00E92323"/>
    <w:rsid w:val="00EB5861"/>
    <w:rsid w:val="00EC101E"/>
    <w:rsid w:val="00EC73AA"/>
    <w:rsid w:val="00EC7C8C"/>
    <w:rsid w:val="00ED0633"/>
    <w:rsid w:val="00ED1B85"/>
    <w:rsid w:val="00ED3464"/>
    <w:rsid w:val="00ED3882"/>
    <w:rsid w:val="00ED6572"/>
    <w:rsid w:val="00EE188C"/>
    <w:rsid w:val="00EE422B"/>
    <w:rsid w:val="00EE447B"/>
    <w:rsid w:val="00EE67EE"/>
    <w:rsid w:val="00EE6AC4"/>
    <w:rsid w:val="00EF189A"/>
    <w:rsid w:val="00F11E9E"/>
    <w:rsid w:val="00F22740"/>
    <w:rsid w:val="00F249D7"/>
    <w:rsid w:val="00F30E8B"/>
    <w:rsid w:val="00F3219B"/>
    <w:rsid w:val="00F36F4F"/>
    <w:rsid w:val="00F42D72"/>
    <w:rsid w:val="00F4652B"/>
    <w:rsid w:val="00F47590"/>
    <w:rsid w:val="00F54B82"/>
    <w:rsid w:val="00F564DD"/>
    <w:rsid w:val="00F56B2E"/>
    <w:rsid w:val="00F61A14"/>
    <w:rsid w:val="00F62A2D"/>
    <w:rsid w:val="00F64323"/>
    <w:rsid w:val="00F702EC"/>
    <w:rsid w:val="00F753E3"/>
    <w:rsid w:val="00F75491"/>
    <w:rsid w:val="00F81871"/>
    <w:rsid w:val="00F85488"/>
    <w:rsid w:val="00F9066D"/>
    <w:rsid w:val="00FA63BC"/>
    <w:rsid w:val="00FA678C"/>
    <w:rsid w:val="00FA739E"/>
    <w:rsid w:val="00FB0377"/>
    <w:rsid w:val="00FB0E5F"/>
    <w:rsid w:val="00FB681E"/>
    <w:rsid w:val="00FC149C"/>
    <w:rsid w:val="00FC3087"/>
    <w:rsid w:val="00FC6938"/>
    <w:rsid w:val="00FD007B"/>
    <w:rsid w:val="00FD0CCA"/>
    <w:rsid w:val="00FD3BD7"/>
    <w:rsid w:val="00FD3E70"/>
    <w:rsid w:val="00FE2B0E"/>
    <w:rsid w:val="00FE4A4D"/>
    <w:rsid w:val="00FE4B60"/>
    <w:rsid w:val="00FE6F5D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6FA97"/>
  <w15:docId w15:val="{B20D1CDA-FBA3-468B-978D-42A0745C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0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570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70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570DB"/>
  </w:style>
  <w:style w:type="paragraph" w:styleId="BalloonText">
    <w:name w:val="Balloon Text"/>
    <w:basedOn w:val="Normal"/>
    <w:link w:val="BalloonTextChar"/>
    <w:uiPriority w:val="99"/>
    <w:semiHidden/>
    <w:unhideWhenUsed/>
    <w:rsid w:val="00447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11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.</Company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.</dc:creator>
  <cp:lastModifiedBy>Sid Alexander</cp:lastModifiedBy>
  <cp:revision>77</cp:revision>
  <cp:lastPrinted>2023-06-07T13:42:00Z</cp:lastPrinted>
  <dcterms:created xsi:type="dcterms:W3CDTF">2021-10-05T17:54:00Z</dcterms:created>
  <dcterms:modified xsi:type="dcterms:W3CDTF">2023-06-07T13:42:00Z</dcterms:modified>
</cp:coreProperties>
</file>